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60A" w:rsidRPr="00D0560A" w:rsidRDefault="00D0560A" w:rsidP="00DF14CD">
      <w:pPr>
        <w:pStyle w:val="Title"/>
        <w:rPr>
          <w:rFonts w:cs="Times New Roman"/>
          <w:b/>
          <w:bCs/>
          <w:sz w:val="24"/>
          <w:szCs w:val="24"/>
          <w:lang w:val="id-ID"/>
        </w:rPr>
      </w:pPr>
      <w:r w:rsidRPr="00D0560A">
        <w:rPr>
          <w:rFonts w:cs="Times New Roman"/>
          <w:b/>
          <w:bCs/>
          <w:sz w:val="24"/>
          <w:szCs w:val="24"/>
          <w:lang w:val="id-ID"/>
        </w:rPr>
        <w:t>PEMBELAJARAN PENDIDIKAN KEWARGANEGARAAN</w:t>
      </w:r>
      <w:r w:rsidR="00DF14CD">
        <w:rPr>
          <w:rFonts w:cs="Times New Roman"/>
          <w:b/>
          <w:bCs/>
          <w:sz w:val="24"/>
          <w:szCs w:val="24"/>
        </w:rPr>
        <w:t xml:space="preserve"> </w:t>
      </w:r>
      <w:r w:rsidRPr="00D0560A">
        <w:rPr>
          <w:rFonts w:cs="Times New Roman"/>
          <w:b/>
          <w:bCs/>
          <w:sz w:val="24"/>
          <w:szCs w:val="24"/>
          <w:lang w:val="id-ID"/>
        </w:rPr>
        <w:t xml:space="preserve">PADA MATERI PANCASILA SEBAGAI DASAR NEGARA </w:t>
      </w:r>
      <w:r w:rsidR="00DF14CD">
        <w:rPr>
          <w:rFonts w:cs="Times New Roman"/>
          <w:b/>
          <w:bCs/>
          <w:sz w:val="24"/>
          <w:szCs w:val="24"/>
        </w:rPr>
        <w:t xml:space="preserve"> </w:t>
      </w:r>
      <w:r w:rsidRPr="00D0560A">
        <w:rPr>
          <w:rFonts w:cs="Times New Roman"/>
          <w:b/>
          <w:bCs/>
          <w:sz w:val="24"/>
          <w:szCs w:val="24"/>
          <w:lang w:val="id-ID"/>
        </w:rPr>
        <w:t>DAN PANDANGAN HIDUP</w:t>
      </w:r>
    </w:p>
    <w:p w:rsidR="00F07BB2" w:rsidRPr="00D0560A" w:rsidRDefault="00D0560A" w:rsidP="00D0560A">
      <w:pPr>
        <w:pStyle w:val="BodyText"/>
        <w:spacing w:line="240" w:lineRule="auto"/>
        <w:ind w:right="-1"/>
        <w:jc w:val="center"/>
        <w:rPr>
          <w:rFonts w:ascii="Times New Roman" w:hAnsi="Times New Roman" w:cs="Times New Roman"/>
          <w:b/>
          <w:lang w:val="id-ID"/>
        </w:rPr>
      </w:pPr>
      <w:r w:rsidRPr="00D0560A">
        <w:rPr>
          <w:rFonts w:ascii="Times New Roman" w:hAnsi="Times New Roman" w:cs="Times New Roman"/>
          <w:b/>
          <w:bCs/>
          <w:lang w:val="id-ID"/>
        </w:rPr>
        <w:t>DENGAN MENGGUNAKAN MEDIA GAMBAR</w:t>
      </w:r>
    </w:p>
    <w:p w:rsidR="00F07BB2" w:rsidRPr="00F07BB2" w:rsidRDefault="00F07BB2" w:rsidP="00F07BB2">
      <w:pPr>
        <w:pStyle w:val="BodyText"/>
        <w:spacing w:line="240" w:lineRule="auto"/>
        <w:jc w:val="center"/>
        <w:rPr>
          <w:rFonts w:ascii="Times New Roman" w:hAnsi="Times New Roman" w:cs="Times New Roman"/>
          <w:b/>
          <w:lang w:val="id-ID"/>
        </w:rPr>
      </w:pPr>
      <w:r w:rsidRPr="00F07BB2">
        <w:rPr>
          <w:rFonts w:ascii="Times New Roman" w:hAnsi="Times New Roman" w:cs="Times New Roman"/>
          <w:b/>
        </w:rPr>
        <w:t xml:space="preserve">(Penelitian Tindakan </w:t>
      </w:r>
      <w:r w:rsidR="00D0560A">
        <w:rPr>
          <w:rFonts w:ascii="Times New Roman" w:hAnsi="Times New Roman" w:cs="Times New Roman"/>
          <w:b/>
          <w:lang w:val="id-ID"/>
        </w:rPr>
        <w:t xml:space="preserve">di </w:t>
      </w:r>
      <w:r w:rsidR="00D0560A">
        <w:rPr>
          <w:rFonts w:ascii="Times New Roman" w:hAnsi="Times New Roman" w:cs="Times New Roman"/>
          <w:b/>
        </w:rPr>
        <w:t xml:space="preserve">Kelas </w:t>
      </w:r>
      <w:r w:rsidR="00D0560A">
        <w:rPr>
          <w:rFonts w:ascii="Times New Roman" w:hAnsi="Times New Roman" w:cs="Times New Roman"/>
          <w:b/>
          <w:lang w:val="id-ID"/>
        </w:rPr>
        <w:t>VIII</w:t>
      </w:r>
      <w:r w:rsidRPr="00F07BB2">
        <w:rPr>
          <w:rFonts w:ascii="Times New Roman" w:hAnsi="Times New Roman" w:cs="Times New Roman"/>
          <w:b/>
          <w:lang w:val="id-ID"/>
        </w:rPr>
        <w:t>-A</w:t>
      </w:r>
    </w:p>
    <w:p w:rsidR="00F07BB2" w:rsidRPr="00496980" w:rsidRDefault="00F07BB2" w:rsidP="00F07BB2">
      <w:pPr>
        <w:pStyle w:val="BodyText"/>
        <w:spacing w:line="240" w:lineRule="auto"/>
        <w:jc w:val="center"/>
        <w:rPr>
          <w:rFonts w:cs="Times New Roman"/>
          <w:b/>
        </w:rPr>
      </w:pPr>
      <w:r w:rsidRPr="00F07BB2">
        <w:rPr>
          <w:rFonts w:ascii="Times New Roman" w:hAnsi="Times New Roman" w:cs="Times New Roman"/>
          <w:b/>
        </w:rPr>
        <w:t>SM</w:t>
      </w:r>
      <w:r w:rsidRPr="00F07BB2">
        <w:rPr>
          <w:rFonts w:ascii="Times New Roman" w:hAnsi="Times New Roman" w:cs="Times New Roman"/>
          <w:b/>
          <w:lang w:val="id-ID"/>
        </w:rPr>
        <w:t>P</w:t>
      </w:r>
      <w:r w:rsidRPr="00F07BB2">
        <w:rPr>
          <w:rFonts w:ascii="Times New Roman" w:hAnsi="Times New Roman" w:cs="Times New Roman"/>
          <w:b/>
        </w:rPr>
        <w:t xml:space="preserve"> Negeri </w:t>
      </w:r>
      <w:r w:rsidR="00D0560A">
        <w:rPr>
          <w:rFonts w:ascii="Times New Roman" w:hAnsi="Times New Roman" w:cs="Times New Roman"/>
          <w:b/>
          <w:lang w:val="id-ID"/>
        </w:rPr>
        <w:t>1 Kasomalang</w:t>
      </w:r>
      <w:r w:rsidRPr="00F07BB2">
        <w:rPr>
          <w:rFonts w:ascii="Times New Roman" w:hAnsi="Times New Roman" w:cs="Times New Roman"/>
          <w:b/>
        </w:rPr>
        <w:t xml:space="preserve">  Subang tahun pelajaran 201</w:t>
      </w:r>
      <w:r w:rsidRPr="00F07BB2">
        <w:rPr>
          <w:rFonts w:ascii="Times New Roman" w:hAnsi="Times New Roman" w:cs="Times New Roman"/>
          <w:b/>
          <w:lang w:val="id-ID"/>
        </w:rPr>
        <w:t>5</w:t>
      </w:r>
      <w:r w:rsidRPr="00F07BB2">
        <w:rPr>
          <w:rFonts w:ascii="Times New Roman" w:hAnsi="Times New Roman" w:cs="Times New Roman"/>
          <w:b/>
        </w:rPr>
        <w:t>-201</w:t>
      </w:r>
      <w:r w:rsidRPr="00F07BB2">
        <w:rPr>
          <w:rFonts w:ascii="Times New Roman" w:hAnsi="Times New Roman" w:cs="Times New Roman"/>
          <w:b/>
          <w:lang w:val="id-ID"/>
        </w:rPr>
        <w:t>6</w:t>
      </w:r>
      <w:r w:rsidRPr="00496980">
        <w:rPr>
          <w:rFonts w:cs="Times New Roman"/>
          <w:b/>
        </w:rPr>
        <w:t>)</w:t>
      </w:r>
    </w:p>
    <w:p w:rsidR="00142399" w:rsidRPr="00632EF1" w:rsidRDefault="00142399" w:rsidP="00142399">
      <w:pPr>
        <w:pStyle w:val="BodyText"/>
        <w:spacing w:line="240" w:lineRule="auto"/>
        <w:jc w:val="center"/>
        <w:rPr>
          <w:rFonts w:ascii="Times New Roman" w:hAnsi="Times New Roman" w:cs="Times New Roman"/>
          <w:b/>
        </w:rPr>
      </w:pPr>
    </w:p>
    <w:p w:rsidR="009E070E" w:rsidRPr="00F07BB2" w:rsidRDefault="00DF14CD" w:rsidP="001072BF">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Endang Suhenda</w:t>
      </w:r>
    </w:p>
    <w:p w:rsidR="001072BF" w:rsidRPr="00DF14CD" w:rsidRDefault="00F07BB2" w:rsidP="0092547C">
      <w:pPr>
        <w:spacing w:after="0" w:line="240" w:lineRule="auto"/>
        <w:jc w:val="center"/>
        <w:rPr>
          <w:rFonts w:ascii="Times New Roman" w:hAnsi="Times New Roman" w:cs="Times New Roman"/>
          <w:sz w:val="24"/>
          <w:szCs w:val="24"/>
          <w:lang w:val="id-ID"/>
        </w:rPr>
      </w:pPr>
      <w:r w:rsidRPr="00DF14CD">
        <w:rPr>
          <w:rFonts w:ascii="Times New Roman" w:hAnsi="Times New Roman" w:cs="Times New Roman"/>
          <w:sz w:val="24"/>
          <w:szCs w:val="24"/>
        </w:rPr>
        <w:t>SM</w:t>
      </w:r>
      <w:r w:rsidR="00D0560A" w:rsidRPr="00DF14CD">
        <w:rPr>
          <w:rFonts w:ascii="Times New Roman" w:hAnsi="Times New Roman" w:cs="Times New Roman"/>
          <w:sz w:val="24"/>
          <w:szCs w:val="24"/>
          <w:lang w:val="id-ID"/>
        </w:rPr>
        <w:t>P</w:t>
      </w:r>
      <w:r w:rsidR="004F5DF0">
        <w:rPr>
          <w:rFonts w:ascii="Times New Roman" w:hAnsi="Times New Roman" w:cs="Times New Roman"/>
          <w:sz w:val="24"/>
          <w:szCs w:val="24"/>
        </w:rPr>
        <w:t xml:space="preserve"> </w:t>
      </w:r>
      <w:r w:rsidR="00D0560A" w:rsidRPr="00DF14CD">
        <w:rPr>
          <w:rFonts w:ascii="Times New Roman" w:hAnsi="Times New Roman" w:cs="Times New Roman"/>
          <w:sz w:val="24"/>
          <w:szCs w:val="24"/>
          <w:lang w:val="id-ID"/>
        </w:rPr>
        <w:t>N</w:t>
      </w:r>
      <w:r w:rsidR="004F5DF0">
        <w:rPr>
          <w:rFonts w:ascii="Times New Roman" w:hAnsi="Times New Roman" w:cs="Times New Roman"/>
          <w:sz w:val="24"/>
          <w:szCs w:val="24"/>
        </w:rPr>
        <w:t>egeri</w:t>
      </w:r>
      <w:r w:rsidR="00D0560A" w:rsidRPr="00DF14CD">
        <w:rPr>
          <w:rFonts w:ascii="Times New Roman" w:hAnsi="Times New Roman" w:cs="Times New Roman"/>
          <w:sz w:val="24"/>
          <w:szCs w:val="24"/>
          <w:lang w:val="id-ID"/>
        </w:rPr>
        <w:t xml:space="preserve"> 1 Kasomalang</w:t>
      </w:r>
      <w:r w:rsidRPr="00DF14CD">
        <w:rPr>
          <w:rFonts w:ascii="Times New Roman" w:hAnsi="Times New Roman" w:cs="Times New Roman"/>
          <w:sz w:val="24"/>
          <w:szCs w:val="24"/>
          <w:lang w:val="id-ID"/>
        </w:rPr>
        <w:t xml:space="preserve"> Subang</w:t>
      </w:r>
    </w:p>
    <w:p w:rsidR="001072BF" w:rsidRPr="00632EF1" w:rsidRDefault="001072BF" w:rsidP="001072BF">
      <w:pPr>
        <w:spacing w:after="0" w:line="240" w:lineRule="auto"/>
        <w:jc w:val="center"/>
        <w:rPr>
          <w:rFonts w:ascii="Times New Roman" w:hAnsi="Times New Roman" w:cs="Times New Roman"/>
          <w:sz w:val="24"/>
          <w:szCs w:val="24"/>
        </w:rPr>
      </w:pPr>
    </w:p>
    <w:tbl>
      <w:tblPr>
        <w:tblStyle w:val="TableGrid"/>
        <w:tblW w:w="8789"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9"/>
      </w:tblGrid>
      <w:tr w:rsidR="001072BF" w:rsidRPr="00632EF1" w:rsidTr="004F5DF0">
        <w:tc>
          <w:tcPr>
            <w:tcW w:w="8789" w:type="dxa"/>
          </w:tcPr>
          <w:p w:rsidR="001072BF" w:rsidRPr="00632EF1" w:rsidRDefault="001072BF" w:rsidP="00DC718B">
            <w:pPr>
              <w:pStyle w:val="BodyText"/>
              <w:tabs>
                <w:tab w:val="clear" w:pos="7380"/>
                <w:tab w:val="clear" w:pos="7920"/>
              </w:tabs>
              <w:spacing w:line="240" w:lineRule="auto"/>
              <w:ind w:left="-108" w:right="-250"/>
              <w:jc w:val="center"/>
              <w:rPr>
                <w:rFonts w:ascii="Times New Roman" w:hAnsi="Times New Roman" w:cs="Times New Roman"/>
                <w:b/>
              </w:rPr>
            </w:pPr>
            <w:r w:rsidRPr="00632EF1">
              <w:rPr>
                <w:rFonts w:ascii="Times New Roman" w:hAnsi="Times New Roman" w:cs="Times New Roman"/>
                <w:b/>
              </w:rPr>
              <w:t>ABSTRAK</w:t>
            </w:r>
          </w:p>
          <w:p w:rsidR="00DF14CD" w:rsidRDefault="00DF14CD" w:rsidP="0092754F">
            <w:pPr>
              <w:pStyle w:val="Subtitle"/>
              <w:rPr>
                <w:b w:val="0"/>
              </w:rPr>
            </w:pPr>
          </w:p>
          <w:p w:rsidR="0092754F" w:rsidRPr="0092754F" w:rsidRDefault="001072BF" w:rsidP="0092754F">
            <w:pPr>
              <w:pStyle w:val="Subtitle"/>
              <w:rPr>
                <w:b w:val="0"/>
              </w:rPr>
            </w:pPr>
            <w:r w:rsidRPr="0092754F">
              <w:rPr>
                <w:b w:val="0"/>
              </w:rPr>
              <w:t xml:space="preserve">Penelitian ini </w:t>
            </w:r>
            <w:r w:rsidR="007328FF" w:rsidRPr="0092754F">
              <w:rPr>
                <w:b w:val="0"/>
              </w:rPr>
              <w:t>bertujuan untuk</w:t>
            </w:r>
            <w:r w:rsidR="0092754F" w:rsidRPr="0092754F">
              <w:rPr>
                <w:b w:val="0"/>
                <w:lang w:val="id-ID"/>
              </w:rPr>
              <w:t xml:space="preserve"> (1)</w:t>
            </w:r>
            <w:r w:rsidR="0092754F" w:rsidRPr="0092754F">
              <w:rPr>
                <w:b w:val="0"/>
              </w:rPr>
              <w:t xml:space="preserve"> mengetahui langkah-langkah dalam menggunakan media gambar (foto) dalam pembelajaran PKn materi Pancasila sebagai Dasar Negara dan Pandangan Hidup</w:t>
            </w:r>
            <w:r w:rsidR="0092754F" w:rsidRPr="0092754F">
              <w:rPr>
                <w:b w:val="0"/>
                <w:lang w:val="id-ID"/>
              </w:rPr>
              <w:t xml:space="preserve">, (2) </w:t>
            </w:r>
            <w:r w:rsidR="0092754F" w:rsidRPr="0092754F">
              <w:rPr>
                <w:b w:val="0"/>
              </w:rPr>
              <w:t>mengetahui keefektifan penggunaan media gambar (foto) dalam pembelajaran PKn materi Pancasila sebagai Dasar Negara dan Pandangan Hid</w:t>
            </w:r>
            <w:r w:rsidR="0092754F" w:rsidRPr="0092754F">
              <w:rPr>
                <w:b w:val="0"/>
                <w:lang w:val="id-ID"/>
              </w:rPr>
              <w:t>idup, (3)</w:t>
            </w:r>
            <w:r w:rsidR="0092754F" w:rsidRPr="0092754F">
              <w:rPr>
                <w:b w:val="0"/>
              </w:rPr>
              <w:t xml:space="preserve"> mengetahui peningkatan hasil belajar PKn materi Pancasila sebagai Dasar Negara dan Pandangan Hidup melalui penggunaan media gambar</w:t>
            </w:r>
            <w:r w:rsidR="0092754F" w:rsidRPr="0092754F">
              <w:rPr>
                <w:b w:val="0"/>
                <w:lang w:val="id-ID"/>
              </w:rPr>
              <w:t>.</w:t>
            </w:r>
            <w:r w:rsidR="003E3F2A" w:rsidRPr="0092754F">
              <w:rPr>
                <w:b w:val="0"/>
              </w:rPr>
              <w:t xml:space="preserve"> S</w:t>
            </w:r>
            <w:r w:rsidR="007328FF" w:rsidRPr="0092754F">
              <w:rPr>
                <w:b w:val="0"/>
              </w:rPr>
              <w:t xml:space="preserve">ebagai subjek dalam penelitian ini adalah peserta didik kelas </w:t>
            </w:r>
            <w:r w:rsidR="0092754F" w:rsidRPr="0092754F">
              <w:rPr>
                <w:b w:val="0"/>
                <w:lang w:val="id-ID"/>
              </w:rPr>
              <w:t>VIII</w:t>
            </w:r>
            <w:r w:rsidR="00F07BB2" w:rsidRPr="0092754F">
              <w:rPr>
                <w:b w:val="0"/>
                <w:lang w:val="id-ID"/>
              </w:rPr>
              <w:t>-</w:t>
            </w:r>
            <w:r w:rsidR="00F07BB2" w:rsidRPr="0092754F">
              <w:rPr>
                <w:b w:val="0"/>
              </w:rPr>
              <w:t>A</w:t>
            </w:r>
            <w:r w:rsidR="007328FF" w:rsidRPr="0092754F">
              <w:rPr>
                <w:b w:val="0"/>
              </w:rPr>
              <w:t xml:space="preserve"> </w:t>
            </w:r>
            <w:r w:rsidR="0092754F" w:rsidRPr="0092754F">
              <w:rPr>
                <w:b w:val="0"/>
              </w:rPr>
              <w:t xml:space="preserve">sejumlah </w:t>
            </w:r>
            <w:r w:rsidR="0092754F" w:rsidRPr="0092754F">
              <w:rPr>
                <w:b w:val="0"/>
                <w:lang w:val="id-ID"/>
              </w:rPr>
              <w:t>2</w:t>
            </w:r>
            <w:r w:rsidR="0092754F" w:rsidRPr="0092754F">
              <w:rPr>
                <w:b w:val="0"/>
              </w:rPr>
              <w:t xml:space="preserve">2, terdiri dari </w:t>
            </w:r>
            <w:r w:rsidR="0092754F" w:rsidRPr="0092754F">
              <w:rPr>
                <w:b w:val="0"/>
                <w:lang w:val="id-ID"/>
              </w:rPr>
              <w:t>1</w:t>
            </w:r>
            <w:r w:rsidR="00142399" w:rsidRPr="0092754F">
              <w:rPr>
                <w:b w:val="0"/>
              </w:rPr>
              <w:t>2</w:t>
            </w:r>
            <w:r w:rsidR="003E3F2A" w:rsidRPr="0092754F">
              <w:rPr>
                <w:b w:val="0"/>
              </w:rPr>
              <w:t xml:space="preserve"> peserta didi</w:t>
            </w:r>
            <w:r w:rsidR="0092754F" w:rsidRPr="0092754F">
              <w:rPr>
                <w:b w:val="0"/>
              </w:rPr>
              <w:t xml:space="preserve">k perempuan dan </w:t>
            </w:r>
            <w:r w:rsidR="0092754F" w:rsidRPr="0092754F">
              <w:rPr>
                <w:b w:val="0"/>
                <w:lang w:val="id-ID"/>
              </w:rPr>
              <w:t>1</w:t>
            </w:r>
            <w:r w:rsidR="003E3F2A" w:rsidRPr="0092754F">
              <w:rPr>
                <w:b w:val="0"/>
              </w:rPr>
              <w:t>0 peserta didik alki-laki</w:t>
            </w:r>
            <w:r w:rsidR="0092754F" w:rsidRPr="0092754F">
              <w:rPr>
                <w:b w:val="0"/>
              </w:rPr>
              <w:t xml:space="preserve">. </w:t>
            </w:r>
            <w:r w:rsidR="0092754F" w:rsidRPr="0092754F">
              <w:rPr>
                <w:b w:val="0"/>
                <w:lang w:val="id-ID"/>
              </w:rPr>
              <w:t>Jenis penelitian adalah</w:t>
            </w:r>
            <w:r w:rsidR="007328FF" w:rsidRPr="0092754F">
              <w:rPr>
                <w:b w:val="0"/>
              </w:rPr>
              <w:t xml:space="preserve"> penelitian tindakan (PTK), terdiri dari 3 siklus, masing-masing siklus terdiri dari perencanaan, pelaksanaan/observasi dan refleksi. Data yang terkumpul bersifat kuantitatif dan kualitatif disesuaikan dengan instrument yang digunakan</w:t>
            </w:r>
            <w:r w:rsidR="003E3F2A" w:rsidRPr="0092754F">
              <w:rPr>
                <w:b w:val="0"/>
              </w:rPr>
              <w:t xml:space="preserve"> (lembar observasi, angket dan lembar tes). Dari hasil pengamatan dan analisis dipero</w:t>
            </w:r>
            <w:r w:rsidR="00C764C4" w:rsidRPr="0092754F">
              <w:rPr>
                <w:b w:val="0"/>
              </w:rPr>
              <w:t>leh kesimpulan bahwa</w:t>
            </w:r>
            <w:r w:rsidR="003E3F2A" w:rsidRPr="0092754F">
              <w:rPr>
                <w:b w:val="0"/>
              </w:rPr>
              <w:t>:</w:t>
            </w:r>
            <w:r w:rsidR="00142399" w:rsidRPr="0092754F">
              <w:rPr>
                <w:b w:val="0"/>
              </w:rPr>
              <w:t xml:space="preserve"> </w:t>
            </w:r>
            <w:r w:rsidR="0092754F" w:rsidRPr="0092754F">
              <w:rPr>
                <w:b w:val="0"/>
                <w:lang w:val="id-ID"/>
              </w:rPr>
              <w:t>(1) l</w:t>
            </w:r>
            <w:r w:rsidR="0092754F" w:rsidRPr="0092754F">
              <w:rPr>
                <w:b w:val="0"/>
              </w:rPr>
              <w:t>angkah-langkah yang dilakukan oleh guru menggunakan media gambar (foto) dalam pembelajaran PKn materi Pancasila sebagai Dasar Negara dan Pandangan Hidup dapat dikatakan baik sampai sangat baik</w:t>
            </w:r>
            <w:r w:rsidR="0092754F" w:rsidRPr="0092754F">
              <w:rPr>
                <w:b w:val="0"/>
                <w:lang w:val="id-ID"/>
              </w:rPr>
              <w:t>, (2) p</w:t>
            </w:r>
            <w:r w:rsidR="0092754F" w:rsidRPr="0092754F">
              <w:rPr>
                <w:b w:val="0"/>
              </w:rPr>
              <w:t>embelajaran dengan menggunakan media gambar (foto) pada pembelajaran PKn materi Pancasila sebagai Dasar Negara dan Pandangan Hidup dapat meningkatkan keaktifan siswa</w:t>
            </w:r>
            <w:r w:rsidR="0092754F" w:rsidRPr="0092754F">
              <w:rPr>
                <w:b w:val="0"/>
                <w:lang w:val="id-ID"/>
              </w:rPr>
              <w:t>, (3) p</w:t>
            </w:r>
            <w:r w:rsidR="0092754F" w:rsidRPr="0092754F">
              <w:rPr>
                <w:b w:val="0"/>
              </w:rPr>
              <w:t>enggunaan media gambar pada pembelajaran PKn materi Pancasila sebagai Dasar Negara dan Pandangan Hidup dapat meningkatkan hasil belajar siswa.</w:t>
            </w:r>
            <w:r w:rsidR="0092754F" w:rsidRPr="0092754F">
              <w:rPr>
                <w:b w:val="0"/>
                <w:lang w:val="id-ID"/>
              </w:rPr>
              <w:t xml:space="preserve"> Berdasarkan kesimpulan penelitian, disarankan hal sebagai berikut : (1) guru hendaknya terus melakukan inovasi dan variasi dalam melaksanakan proses pembelajaran. Guru bisa menggunakan medi atau metode yang berganti ganti disesuaikan dengan situasi dan kondisi pembelajaran. Media atau metode yang dipilih harus disesuaikan dengan materi yang akan dibahas, (2) s</w:t>
            </w:r>
            <w:r w:rsidR="0092754F" w:rsidRPr="0092754F">
              <w:rPr>
                <w:b w:val="0"/>
                <w:bCs w:val="0"/>
              </w:rPr>
              <w:t>iswa</w:t>
            </w:r>
            <w:r w:rsidR="0092754F" w:rsidRPr="0092754F">
              <w:rPr>
                <w:b w:val="0"/>
                <w:bCs w:val="0"/>
                <w:lang w:val="id-ID"/>
              </w:rPr>
              <w:t xml:space="preserve"> bisa mengambil pengalaman dari penelitian ini, artinya bahwa pada materi apapun dan dengan menggunakan media atau metode belajar apapun, aktivitas siswa harus terus dinamis, (3) h</w:t>
            </w:r>
            <w:r w:rsidR="0092754F" w:rsidRPr="0092754F">
              <w:rPr>
                <w:b w:val="0"/>
              </w:rPr>
              <w:t xml:space="preserve">asil penelitian ini dapat dijadikan bahan perbandingan dalam meningkatkan </w:t>
            </w:r>
            <w:r w:rsidR="0092754F" w:rsidRPr="0092754F">
              <w:rPr>
                <w:b w:val="0"/>
                <w:lang w:val="id-ID"/>
              </w:rPr>
              <w:t>hasil belajar siswa</w:t>
            </w:r>
            <w:r w:rsidR="0092754F" w:rsidRPr="0092754F">
              <w:rPr>
                <w:b w:val="0"/>
              </w:rPr>
              <w:t xml:space="preserve"> melalui pembelajaran yang lebih kreatif, khususnya belajar pendidikan kewarganegar</w:t>
            </w:r>
            <w:bookmarkStart w:id="0" w:name="_GoBack"/>
            <w:bookmarkEnd w:id="0"/>
            <w:r w:rsidR="0092754F" w:rsidRPr="0092754F">
              <w:rPr>
                <w:b w:val="0"/>
              </w:rPr>
              <w:t xml:space="preserve">aan melalui </w:t>
            </w:r>
            <w:r w:rsidR="0092754F" w:rsidRPr="0092754F">
              <w:rPr>
                <w:b w:val="0"/>
                <w:lang w:val="id-ID"/>
              </w:rPr>
              <w:t>komunikasi yang lebih antara siswa, guru dan lingkungan belajarnya</w:t>
            </w:r>
          </w:p>
          <w:p w:rsidR="0092754F" w:rsidRDefault="0092754F" w:rsidP="0092754F">
            <w:pPr>
              <w:pStyle w:val="BodyText"/>
              <w:tabs>
                <w:tab w:val="clear" w:pos="7380"/>
                <w:tab w:val="clear" w:pos="7920"/>
              </w:tabs>
              <w:spacing w:line="240" w:lineRule="auto"/>
              <w:ind w:right="-250"/>
              <w:rPr>
                <w:rFonts w:ascii="Times New Roman" w:hAnsi="Times New Roman" w:cs="Times New Roman"/>
                <w:b/>
                <w:bCs/>
                <w:lang w:val="id-ID"/>
              </w:rPr>
            </w:pPr>
          </w:p>
          <w:p w:rsidR="00361FCF" w:rsidRDefault="001072BF" w:rsidP="00DF14CD">
            <w:pPr>
              <w:pStyle w:val="BodyText"/>
              <w:tabs>
                <w:tab w:val="clear" w:pos="7380"/>
                <w:tab w:val="clear" w:pos="7920"/>
              </w:tabs>
              <w:spacing w:line="240" w:lineRule="auto"/>
              <w:ind w:right="-250"/>
              <w:rPr>
                <w:rFonts w:ascii="Times New Roman" w:hAnsi="Times New Roman" w:cs="Times New Roman"/>
                <w:b/>
              </w:rPr>
            </w:pPr>
            <w:r w:rsidRPr="00DF14CD">
              <w:rPr>
                <w:rFonts w:ascii="Times New Roman" w:hAnsi="Times New Roman" w:cs="Times New Roman"/>
                <w:b/>
              </w:rPr>
              <w:t>Kata</w:t>
            </w:r>
            <w:r w:rsidR="00F07BB2" w:rsidRPr="00DF14CD">
              <w:rPr>
                <w:rFonts w:ascii="Times New Roman" w:hAnsi="Times New Roman" w:cs="Times New Roman"/>
                <w:b/>
              </w:rPr>
              <w:t xml:space="preserve"> kunci: </w:t>
            </w:r>
            <w:r w:rsidR="0092754F" w:rsidRPr="00DF14CD">
              <w:rPr>
                <w:rFonts w:ascii="Times New Roman" w:hAnsi="Times New Roman" w:cs="Times New Roman"/>
                <w:b/>
              </w:rPr>
              <w:t xml:space="preserve"> </w:t>
            </w:r>
            <w:r w:rsidR="0092754F" w:rsidRPr="00DF14CD">
              <w:rPr>
                <w:rFonts w:ascii="Times New Roman" w:hAnsi="Times New Roman" w:cs="Times New Roman"/>
                <w:b/>
                <w:lang w:val="id-ID"/>
              </w:rPr>
              <w:t>Pendidikan Kewarganegaraan (PKn), Media</w:t>
            </w:r>
            <w:r w:rsidR="0092754F" w:rsidRPr="00DF14CD">
              <w:rPr>
                <w:rFonts w:ascii="Times New Roman" w:hAnsi="Times New Roman" w:cs="Times New Roman"/>
                <w:lang w:val="id-ID"/>
              </w:rPr>
              <w:t xml:space="preserve"> </w:t>
            </w:r>
            <w:r w:rsidR="0092754F" w:rsidRPr="00DF14CD">
              <w:rPr>
                <w:rFonts w:ascii="Times New Roman" w:hAnsi="Times New Roman" w:cs="Times New Roman"/>
                <w:b/>
                <w:lang w:val="id-ID"/>
              </w:rPr>
              <w:t>Gambar</w:t>
            </w:r>
            <w:r w:rsidR="00DF14CD" w:rsidRPr="00DF14CD">
              <w:rPr>
                <w:rFonts w:ascii="Times New Roman" w:hAnsi="Times New Roman" w:cs="Times New Roman"/>
                <w:b/>
              </w:rPr>
              <w:t xml:space="preserve"> </w:t>
            </w:r>
          </w:p>
          <w:p w:rsidR="00DF14CD" w:rsidRPr="00DF14CD" w:rsidRDefault="00DF14CD" w:rsidP="00DF14CD">
            <w:pPr>
              <w:pStyle w:val="BodyText"/>
              <w:tabs>
                <w:tab w:val="clear" w:pos="7380"/>
                <w:tab w:val="clear" w:pos="7920"/>
              </w:tabs>
              <w:spacing w:line="240" w:lineRule="auto"/>
              <w:ind w:right="-250"/>
              <w:rPr>
                <w:rFonts w:ascii="Times New Roman" w:hAnsi="Times New Roman" w:cs="Times New Roman"/>
                <w:b/>
                <w:lang w:val="id-ID"/>
              </w:rPr>
            </w:pPr>
          </w:p>
        </w:tc>
      </w:tr>
    </w:tbl>
    <w:p w:rsidR="00A6264D" w:rsidRPr="00DF14CD" w:rsidRDefault="00DF14CD" w:rsidP="00DF14CD">
      <w:pPr>
        <w:spacing w:after="0"/>
        <w:rPr>
          <w:rFonts w:ascii="Times New Roman" w:hAnsi="Times New Roman" w:cs="Times New Roman"/>
          <w:b/>
          <w:sz w:val="24"/>
          <w:szCs w:val="24"/>
        </w:rPr>
      </w:pPr>
      <w:r w:rsidRPr="00DF14CD">
        <w:rPr>
          <w:rFonts w:ascii="Times New Roman" w:hAnsi="Times New Roman" w:cs="Times New Roman"/>
          <w:b/>
          <w:sz w:val="24"/>
          <w:szCs w:val="24"/>
        </w:rPr>
        <w:t>PENDAHULUAN</w:t>
      </w:r>
    </w:p>
    <w:p w:rsidR="00A6264D" w:rsidRPr="0007465F" w:rsidRDefault="00A6264D" w:rsidP="00DF14CD">
      <w:pPr>
        <w:spacing w:after="0" w:line="240" w:lineRule="auto"/>
        <w:ind w:firstLine="709"/>
        <w:jc w:val="both"/>
        <w:rPr>
          <w:rFonts w:ascii="Times New Roman" w:hAnsi="Times New Roman" w:cs="Times New Roman"/>
          <w:color w:val="000000" w:themeColor="text1"/>
          <w:sz w:val="24"/>
          <w:szCs w:val="24"/>
        </w:rPr>
      </w:pPr>
      <w:r w:rsidRPr="0007465F">
        <w:rPr>
          <w:rFonts w:ascii="Times New Roman" w:hAnsi="Times New Roman" w:cs="Times New Roman"/>
          <w:color w:val="000000" w:themeColor="text1"/>
          <w:sz w:val="24"/>
          <w:szCs w:val="24"/>
        </w:rPr>
        <w:t xml:space="preserve">Berdasarkan hasil observasi metode pembelajaran Pendidikan Kewarganegaraan (PKn) di Sekolah Menengah Pertama (SMP), pada kelas awal cenderung masih terpusat pada pembelajaran yang menggunakan metode ceramah dalam penyajian materinya. Karena menurut beberapa guru metode ceramah merupakan metode yang paling mudah dilaksanakan oleh setiap guru saat melakukan proses belajar mengajar di kelas. </w:t>
      </w:r>
    </w:p>
    <w:p w:rsidR="007D5CB6" w:rsidRPr="0007465F" w:rsidRDefault="00A6264D" w:rsidP="0007465F">
      <w:pPr>
        <w:spacing w:after="0" w:line="240" w:lineRule="auto"/>
        <w:ind w:firstLine="709"/>
        <w:jc w:val="both"/>
        <w:rPr>
          <w:rFonts w:ascii="Times New Roman" w:hAnsi="Times New Roman" w:cs="Times New Roman"/>
          <w:color w:val="000000" w:themeColor="text1"/>
          <w:sz w:val="24"/>
          <w:szCs w:val="24"/>
          <w:lang w:val="id-ID"/>
        </w:rPr>
      </w:pPr>
      <w:r w:rsidRPr="0007465F">
        <w:rPr>
          <w:rFonts w:ascii="Times New Roman" w:hAnsi="Times New Roman" w:cs="Times New Roman"/>
          <w:color w:val="000000" w:themeColor="text1"/>
          <w:sz w:val="24"/>
          <w:szCs w:val="24"/>
        </w:rPr>
        <w:lastRenderedPageBreak/>
        <w:t xml:space="preserve">Hal inilah yang menyebabkan banyak siswa menganggap proses pembelajaran PKn itu adalah sesuatu yang membosankan, terlalu banyak hafalan, tidak variatif dan berbagai keluhan lainnya. Jadi pendidikan tidak mungkin terselenggara dengan baik apabila para tenaga kependidikan maupun para peserta didik tidak didukung oleh sumber belajar yang diperlukan untuk penyelenggaraan kegiatan belajar mengajar yang bersangkutan. Masalah </w:t>
      </w:r>
      <w:r w:rsidR="007D5CB6" w:rsidRPr="0007465F">
        <w:rPr>
          <w:rFonts w:ascii="Times New Roman" w:hAnsi="Times New Roman" w:cs="Times New Roman"/>
          <w:color w:val="000000" w:themeColor="text1"/>
          <w:sz w:val="24"/>
          <w:szCs w:val="24"/>
        </w:rPr>
        <w:t xml:space="preserve">lain dalam pembelajaran di </w:t>
      </w:r>
      <w:r w:rsidR="007D5CB6" w:rsidRPr="0007465F">
        <w:rPr>
          <w:rFonts w:ascii="Times New Roman" w:hAnsi="Times New Roman" w:cs="Times New Roman"/>
          <w:color w:val="000000" w:themeColor="text1"/>
          <w:sz w:val="24"/>
          <w:szCs w:val="24"/>
          <w:lang w:val="id-ID"/>
        </w:rPr>
        <w:t>SMPN 1 Kasomalang</w:t>
      </w:r>
      <w:r w:rsidRPr="0007465F">
        <w:rPr>
          <w:rFonts w:ascii="Times New Roman" w:hAnsi="Times New Roman" w:cs="Times New Roman"/>
          <w:color w:val="000000" w:themeColor="text1"/>
          <w:sz w:val="24"/>
          <w:szCs w:val="24"/>
        </w:rPr>
        <w:t xml:space="preserve"> yang juga banyak ditemui yaitu guru yang lebih aktif dibandingkan dengan siswa hal ini yang menyebabkan hasil belajar siswa menjadi pasif masih banyak proses pembelajaran yang belum dapat mencapai hasil yang optimal sehingga untuk mencapai tujuan yang ditetapkan dibutuhkan teknik mengajar yang dapat meningkatkan hasil belajar dan meningkatkan aktivitas siswa agar siswa</w:t>
      </w:r>
      <w:r w:rsidR="007D5CB6" w:rsidRPr="0007465F">
        <w:rPr>
          <w:rFonts w:ascii="Times New Roman" w:hAnsi="Times New Roman" w:cs="Times New Roman"/>
          <w:color w:val="000000" w:themeColor="text1"/>
          <w:sz w:val="24"/>
          <w:szCs w:val="24"/>
        </w:rPr>
        <w:t xml:space="preserve"> lebih aktif dibandingkan Guru.</w:t>
      </w:r>
      <w:r w:rsidRPr="0007465F">
        <w:rPr>
          <w:rFonts w:ascii="Times New Roman" w:hAnsi="Times New Roman" w:cs="Times New Roman"/>
          <w:color w:val="000000" w:themeColor="text1"/>
          <w:sz w:val="24"/>
          <w:szCs w:val="24"/>
        </w:rPr>
        <w:t>Teknik pembelajaran yang diketahui dapat dijadikan alternatif untuk meningkatkan hasil belajar siswa yaitu teknik pembelajaran yang menerapkan media gambar sehingga siswa akan lebih aktif mengetahui apa yang dilihat dan cenderung siswa tidak menghayal yang tidak dap</w:t>
      </w:r>
      <w:r w:rsidR="007D5CB6" w:rsidRPr="0007465F">
        <w:rPr>
          <w:rFonts w:ascii="Times New Roman" w:hAnsi="Times New Roman" w:cs="Times New Roman"/>
          <w:color w:val="000000" w:themeColor="text1"/>
          <w:sz w:val="24"/>
          <w:szCs w:val="24"/>
        </w:rPr>
        <w:t>at dilihat dikehidupan nyata. Oleh karena itu penulis memilih judul penelitian dalam pembelajaran Pendidikan Kewarganegaraan (PKn) di kelas VIII-A semester ganjil tahun pelajaran 2015-2016 pada materi Pancasila sebagai Dasar Negara dan Pandangan Hidup dengan menggunakan media gambar</w:t>
      </w:r>
      <w:r w:rsidR="007D5CB6" w:rsidRPr="0007465F">
        <w:rPr>
          <w:rFonts w:ascii="Times New Roman" w:hAnsi="Times New Roman" w:cs="Times New Roman"/>
          <w:color w:val="000000" w:themeColor="text1"/>
          <w:sz w:val="24"/>
          <w:szCs w:val="24"/>
          <w:lang w:val="id-ID"/>
        </w:rPr>
        <w:t>.</w:t>
      </w:r>
    </w:p>
    <w:p w:rsidR="007D5CB6" w:rsidRPr="0007465F" w:rsidRDefault="007D5CB6" w:rsidP="0007465F">
      <w:pPr>
        <w:spacing w:after="0" w:line="240" w:lineRule="auto"/>
        <w:ind w:firstLine="709"/>
        <w:jc w:val="both"/>
        <w:rPr>
          <w:rFonts w:ascii="Times New Roman" w:hAnsi="Times New Roman" w:cs="Times New Roman"/>
          <w:color w:val="000000" w:themeColor="text1"/>
          <w:sz w:val="24"/>
          <w:szCs w:val="24"/>
          <w:lang w:val="id-ID"/>
        </w:rPr>
      </w:pPr>
      <w:r w:rsidRPr="0007465F">
        <w:rPr>
          <w:rFonts w:ascii="Times New Roman" w:hAnsi="Times New Roman" w:cs="Times New Roman"/>
          <w:color w:val="000000" w:themeColor="text1"/>
          <w:sz w:val="24"/>
          <w:szCs w:val="24"/>
          <w:lang w:val="id-ID"/>
        </w:rPr>
        <w:t>P</w:t>
      </w:r>
      <w:r w:rsidRPr="0007465F">
        <w:rPr>
          <w:rFonts w:ascii="Times New Roman" w:hAnsi="Times New Roman" w:cs="Times New Roman"/>
          <w:color w:val="000000" w:themeColor="text1"/>
          <w:sz w:val="24"/>
          <w:szCs w:val="24"/>
        </w:rPr>
        <w:t xml:space="preserve">erumusan masalah </w:t>
      </w:r>
      <w:r w:rsidRPr="0007465F">
        <w:rPr>
          <w:rFonts w:ascii="Times New Roman" w:hAnsi="Times New Roman" w:cs="Times New Roman"/>
          <w:color w:val="000000" w:themeColor="text1"/>
          <w:sz w:val="24"/>
          <w:szCs w:val="24"/>
          <w:lang w:val="id-ID"/>
        </w:rPr>
        <w:t xml:space="preserve">penelitian </w:t>
      </w:r>
      <w:r w:rsidR="00595701" w:rsidRPr="0007465F">
        <w:rPr>
          <w:rFonts w:ascii="Times New Roman" w:hAnsi="Times New Roman" w:cs="Times New Roman"/>
          <w:color w:val="000000" w:themeColor="text1"/>
          <w:sz w:val="24"/>
          <w:szCs w:val="24"/>
        </w:rPr>
        <w:t xml:space="preserve"> dapat dideskripsikan ke dalam rumusan-rumusan masalah yang lebih sederhana sebagai berikut : </w:t>
      </w:r>
      <w:r w:rsidRPr="0007465F">
        <w:rPr>
          <w:rFonts w:ascii="Times New Roman" w:hAnsi="Times New Roman" w:cs="Times New Roman"/>
          <w:color w:val="000000" w:themeColor="text1"/>
          <w:sz w:val="24"/>
          <w:szCs w:val="24"/>
          <w:lang w:val="id-ID"/>
        </w:rPr>
        <w:t>(1) b</w:t>
      </w:r>
      <w:r w:rsidRPr="0007465F">
        <w:rPr>
          <w:rFonts w:ascii="Times New Roman" w:hAnsi="Times New Roman" w:cs="Times New Roman"/>
          <w:color w:val="000000" w:themeColor="text1"/>
          <w:sz w:val="24"/>
          <w:szCs w:val="24"/>
        </w:rPr>
        <w:t>agaimana langkah-langkah dalam menggunakan media gambar (foto) dalam pembelajaran PKn materi Pancasila sebagai Dasar Negara dan Pandangan Hidup</w:t>
      </w:r>
      <w:r w:rsidRPr="0007465F">
        <w:rPr>
          <w:rFonts w:ascii="Times New Roman" w:hAnsi="Times New Roman" w:cs="Times New Roman"/>
          <w:color w:val="000000" w:themeColor="text1"/>
          <w:sz w:val="24"/>
          <w:szCs w:val="24"/>
          <w:lang w:val="id-ID"/>
        </w:rPr>
        <w:t xml:space="preserve"> ?, (2) </w:t>
      </w:r>
      <w:r w:rsidRPr="0007465F">
        <w:rPr>
          <w:rFonts w:ascii="Times New Roman" w:hAnsi="Times New Roman" w:cs="Times New Roman"/>
          <w:color w:val="000000" w:themeColor="text1"/>
          <w:sz w:val="24"/>
          <w:szCs w:val="24"/>
        </w:rPr>
        <w:t>pakah dengan menggunakan media gambar (foto) pada pembelajaran PKn materi Pancasila sebagai Dasar Negara dan Pandangan Hidup dapat meningkatkan keaktifan siswa ?</w:t>
      </w:r>
      <w:r w:rsidRPr="0007465F">
        <w:rPr>
          <w:rFonts w:ascii="Times New Roman" w:hAnsi="Times New Roman" w:cs="Times New Roman"/>
          <w:color w:val="000000" w:themeColor="text1"/>
          <w:sz w:val="24"/>
          <w:szCs w:val="24"/>
          <w:lang w:val="id-ID"/>
        </w:rPr>
        <w:t>, (3) a</w:t>
      </w:r>
      <w:r w:rsidRPr="0007465F">
        <w:rPr>
          <w:rFonts w:ascii="Times New Roman" w:hAnsi="Times New Roman" w:cs="Times New Roman"/>
          <w:color w:val="000000" w:themeColor="text1"/>
          <w:sz w:val="24"/>
          <w:szCs w:val="24"/>
        </w:rPr>
        <w:t>pakah penggunaan media gambar pada pembelajaran PKn materi Pancasila sebagai Dasar Negara dan Pandangan Hidup dapat meningkatkan hasil belajar siswa ?</w:t>
      </w:r>
      <w:r w:rsidRPr="0007465F">
        <w:rPr>
          <w:rFonts w:ascii="Times New Roman" w:hAnsi="Times New Roman" w:cs="Times New Roman"/>
          <w:color w:val="000000" w:themeColor="text1"/>
          <w:sz w:val="24"/>
          <w:szCs w:val="24"/>
          <w:lang w:val="id-ID"/>
        </w:rPr>
        <w:t xml:space="preserve">. </w:t>
      </w:r>
      <w:r w:rsidRPr="0007465F">
        <w:rPr>
          <w:rFonts w:ascii="Times New Roman" w:hAnsi="Times New Roman" w:cs="Times New Roman"/>
          <w:color w:val="000000" w:themeColor="text1"/>
          <w:sz w:val="24"/>
          <w:szCs w:val="24"/>
        </w:rPr>
        <w:t xml:space="preserve">Adapun pemecahan masalah pada penelitian ini adalah : </w:t>
      </w:r>
      <w:r w:rsidRPr="0007465F">
        <w:rPr>
          <w:rFonts w:ascii="Times New Roman" w:hAnsi="Times New Roman" w:cs="Times New Roman"/>
          <w:color w:val="000000" w:themeColor="text1"/>
          <w:sz w:val="24"/>
          <w:szCs w:val="24"/>
          <w:lang w:val="id-ID"/>
        </w:rPr>
        <w:t>(1) m</w:t>
      </w:r>
      <w:r w:rsidRPr="0007465F">
        <w:rPr>
          <w:rFonts w:ascii="Times New Roman" w:hAnsi="Times New Roman" w:cs="Times New Roman"/>
          <w:color w:val="000000" w:themeColor="text1"/>
          <w:sz w:val="24"/>
          <w:szCs w:val="24"/>
        </w:rPr>
        <w:t>enjelaskan langkah-langkah dalam penggunaan media gambar (foto) dalam pembelajaran PKn materi Pancasila sebagai Dasar Negara dan Pandangan Hidup</w:t>
      </w:r>
      <w:r w:rsidRPr="0007465F">
        <w:rPr>
          <w:rFonts w:ascii="Times New Roman" w:hAnsi="Times New Roman" w:cs="Times New Roman"/>
          <w:color w:val="000000" w:themeColor="text1"/>
          <w:sz w:val="24"/>
          <w:szCs w:val="24"/>
          <w:lang w:val="id-ID"/>
        </w:rPr>
        <w:t>, (2) m</w:t>
      </w:r>
      <w:r w:rsidRPr="0007465F">
        <w:rPr>
          <w:rFonts w:ascii="Times New Roman" w:hAnsi="Times New Roman" w:cs="Times New Roman"/>
          <w:color w:val="000000" w:themeColor="text1"/>
          <w:sz w:val="24"/>
          <w:szCs w:val="24"/>
        </w:rPr>
        <w:t>eningkatkan keaktifan siswa dengan menggunakan media gambar (foto) pada pembeajaran PKn materi Pancasila sebagai Dasar Negara dan Pandangan Hidup</w:t>
      </w:r>
      <w:r w:rsidRPr="0007465F">
        <w:rPr>
          <w:rFonts w:ascii="Times New Roman" w:hAnsi="Times New Roman" w:cs="Times New Roman"/>
          <w:color w:val="000000" w:themeColor="text1"/>
          <w:sz w:val="24"/>
          <w:szCs w:val="24"/>
          <w:lang w:val="id-ID"/>
        </w:rPr>
        <w:t>, (3) m</w:t>
      </w:r>
      <w:r w:rsidRPr="0007465F">
        <w:rPr>
          <w:rFonts w:ascii="Times New Roman" w:hAnsi="Times New Roman" w:cs="Times New Roman"/>
          <w:color w:val="000000" w:themeColor="text1"/>
          <w:sz w:val="24"/>
          <w:szCs w:val="24"/>
        </w:rPr>
        <w:t>eningkatkan hasil belajar siswa dengan menggunakan media gambar pada pelajaran PKn materi Pancasila sebagai Dasar Negara dan Pandangan Hidup.</w:t>
      </w:r>
    </w:p>
    <w:p w:rsidR="001108A6" w:rsidRDefault="001108A6" w:rsidP="001108A6">
      <w:pPr>
        <w:pStyle w:val="BodyTextIndent"/>
        <w:spacing w:after="0" w:line="240" w:lineRule="auto"/>
        <w:ind w:left="0"/>
        <w:jc w:val="both"/>
        <w:rPr>
          <w:rFonts w:ascii="Times New Roman" w:hAnsi="Times New Roman" w:cs="Times New Roman"/>
          <w:b/>
          <w:color w:val="000000" w:themeColor="text1"/>
          <w:sz w:val="24"/>
          <w:szCs w:val="24"/>
        </w:rPr>
      </w:pPr>
    </w:p>
    <w:p w:rsidR="00AA6F08" w:rsidRPr="0007465F" w:rsidRDefault="001108A6" w:rsidP="001108A6">
      <w:pPr>
        <w:pStyle w:val="BodyTextIndent"/>
        <w:spacing w:after="0" w:line="240" w:lineRule="auto"/>
        <w:ind w:left="0"/>
        <w:jc w:val="both"/>
        <w:rPr>
          <w:rFonts w:ascii="Times New Roman" w:hAnsi="Times New Roman" w:cs="Times New Roman"/>
          <w:b/>
          <w:color w:val="000000" w:themeColor="text1"/>
          <w:sz w:val="24"/>
          <w:szCs w:val="24"/>
        </w:rPr>
      </w:pPr>
      <w:r w:rsidRPr="0007465F">
        <w:rPr>
          <w:rFonts w:ascii="Times New Roman" w:hAnsi="Times New Roman" w:cs="Times New Roman"/>
          <w:b/>
          <w:color w:val="000000" w:themeColor="text1"/>
          <w:sz w:val="24"/>
          <w:szCs w:val="24"/>
        </w:rPr>
        <w:t>KAJIAN TEORETIS</w:t>
      </w:r>
    </w:p>
    <w:p w:rsidR="00AA6F08" w:rsidRPr="0007465F" w:rsidRDefault="00AA6F08" w:rsidP="000746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val="id-ID" w:eastAsia="id-ID"/>
        </w:rPr>
      </w:pPr>
      <w:r w:rsidRPr="0007465F">
        <w:rPr>
          <w:rFonts w:ascii="Times New Roman" w:eastAsia="Times New Roman" w:hAnsi="Times New Roman" w:cs="Times New Roman"/>
          <w:color w:val="000000" w:themeColor="text1"/>
          <w:sz w:val="24"/>
          <w:szCs w:val="24"/>
          <w:lang w:eastAsia="id-ID"/>
        </w:rPr>
        <w:t>Media merupakan segala sesuatu yang dapat diindra yang berfungsi sebagai perantara, sarana, alat untuk proses komunikasi belajar mengajar (Rohani, 1997). media pembelajaran adalah segala sesuatu yang dapat digunakan untuk menyalurkan pesan (bahan pembelajaran) sehingga dapat merangsang perhatian, minat pikiran, dan perasaan pembelajar (siswa) dalam kegiatan belajar untuk mencapai tujuan pembelajaran tertentu. Media pembelajaran memiliki fungsi yang sangat penting yaitu sebagai pembawa informasi dan pencegah terjadinya hambatan proses pembelajaran, sehingga informasi atau pesan dari komunikator dapat sampai kepada komunikan secara efektif dan efesien. Selain itu, media pembelajaran merupakan unsur atau komponen sistem pembelajaran maka media pembelajaran merupakan media integral dari pembelajaran.</w:t>
      </w:r>
      <w:r w:rsidRPr="0007465F">
        <w:rPr>
          <w:rFonts w:ascii="Times New Roman" w:eastAsia="Times New Roman" w:hAnsi="Times New Roman" w:cs="Times New Roman"/>
          <w:color w:val="000000" w:themeColor="text1"/>
          <w:sz w:val="24"/>
          <w:szCs w:val="24"/>
          <w:lang w:val="id-ID" w:eastAsia="id-ID"/>
        </w:rPr>
        <w:t xml:space="preserve"> </w:t>
      </w:r>
      <w:r w:rsidRPr="0007465F">
        <w:rPr>
          <w:rFonts w:ascii="Times New Roman" w:eastAsia="Times New Roman" w:hAnsi="Times New Roman" w:cs="Times New Roman"/>
          <w:color w:val="000000" w:themeColor="text1"/>
          <w:sz w:val="24"/>
          <w:szCs w:val="24"/>
          <w:lang w:eastAsia="id-ID"/>
        </w:rPr>
        <w:t xml:space="preserve">Media pembelajaran yang digunakan dalam kegiatan pembelajaran dapat mempengaruhi terhadap efektivitas pembelajaran. Diharapkan, dengan segala kemudahan yang dijanjikan sebagai karakteristik intrinsik dari media pembelajaran, pemanfaatan media </w:t>
      </w:r>
      <w:r w:rsidRPr="0007465F">
        <w:rPr>
          <w:rFonts w:ascii="Times New Roman" w:eastAsia="Times New Roman" w:hAnsi="Times New Roman" w:cs="Times New Roman"/>
          <w:color w:val="000000" w:themeColor="text1"/>
          <w:sz w:val="24"/>
          <w:szCs w:val="24"/>
          <w:lang w:eastAsia="id-ID"/>
        </w:rPr>
        <w:lastRenderedPageBreak/>
        <w:t>pembelajaran dapat membantu peningkatan kualitas pembelajaran di sekolah sehingga pada akhirnya sekolah mampu menghasilkan lulusan yang berkualitas</w:t>
      </w:r>
      <w:r w:rsidRPr="0007465F">
        <w:rPr>
          <w:rFonts w:ascii="Times New Roman" w:eastAsia="Times New Roman" w:hAnsi="Times New Roman" w:cs="Times New Roman"/>
          <w:color w:val="000000" w:themeColor="text1"/>
          <w:sz w:val="24"/>
          <w:szCs w:val="24"/>
          <w:lang w:val="id-ID" w:eastAsia="id-ID"/>
        </w:rPr>
        <w:t>.</w:t>
      </w:r>
    </w:p>
    <w:p w:rsidR="00AA6F08" w:rsidRPr="0007465F" w:rsidRDefault="00AA6F08" w:rsidP="0007465F">
      <w:pPr>
        <w:spacing w:after="0" w:line="240" w:lineRule="auto"/>
        <w:ind w:firstLine="709"/>
        <w:jc w:val="both"/>
        <w:rPr>
          <w:rFonts w:ascii="Times New Roman" w:hAnsi="Times New Roman" w:cs="Times New Roman"/>
          <w:color w:val="000000" w:themeColor="text1"/>
          <w:sz w:val="24"/>
          <w:szCs w:val="24"/>
          <w:lang w:val="id-ID"/>
        </w:rPr>
      </w:pPr>
      <w:r w:rsidRPr="0007465F">
        <w:rPr>
          <w:rFonts w:ascii="Times New Roman" w:hAnsi="Times New Roman" w:cs="Times New Roman"/>
          <w:color w:val="000000" w:themeColor="text1"/>
          <w:sz w:val="24"/>
          <w:szCs w:val="24"/>
        </w:rPr>
        <w:t>M</w:t>
      </w:r>
      <w:r w:rsidRPr="0007465F">
        <w:rPr>
          <w:rStyle w:val="fullpost"/>
          <w:rFonts w:ascii="Times New Roman" w:hAnsi="Times New Roman"/>
          <w:color w:val="000000" w:themeColor="text1"/>
          <w:sz w:val="24"/>
          <w:szCs w:val="24"/>
        </w:rPr>
        <w:t>edia gambar menurut (Hamalik : 2000), bahwa media gambar sebagai alat pembantu pembelajaran :</w:t>
      </w:r>
      <w:r w:rsidRPr="0007465F">
        <w:rPr>
          <w:rFonts w:ascii="Times New Roman" w:hAnsi="Times New Roman" w:cs="Times New Roman"/>
          <w:color w:val="000000" w:themeColor="text1"/>
          <w:sz w:val="24"/>
          <w:szCs w:val="24"/>
        </w:rPr>
        <w:t xml:space="preserve"> (1) </w:t>
      </w:r>
      <w:r w:rsidRPr="0007465F">
        <w:rPr>
          <w:rStyle w:val="fullpost"/>
          <w:rFonts w:ascii="Times New Roman" w:hAnsi="Times New Roman"/>
          <w:color w:val="000000" w:themeColor="text1"/>
          <w:sz w:val="24"/>
          <w:szCs w:val="24"/>
        </w:rPr>
        <w:t>Media gambar adalah segala sesuatu yang diwujudkan secara visual kedalam bentuk 2 dimensi sebagai curahan ataupun pikiran yang bermacam-macam seperti lukisan, potret, slide, film, strip, opaque proyektor“.</w:t>
      </w:r>
      <w:r w:rsidRPr="0007465F">
        <w:rPr>
          <w:rFonts w:ascii="Times New Roman" w:hAnsi="Times New Roman" w:cs="Times New Roman"/>
          <w:color w:val="000000" w:themeColor="text1"/>
          <w:sz w:val="24"/>
          <w:szCs w:val="24"/>
        </w:rPr>
        <w:t xml:space="preserve">(2) </w:t>
      </w:r>
      <w:r w:rsidRPr="0007465F">
        <w:rPr>
          <w:rStyle w:val="fullpost"/>
          <w:rFonts w:ascii="Times New Roman" w:hAnsi="Times New Roman"/>
          <w:color w:val="000000" w:themeColor="text1"/>
          <w:sz w:val="24"/>
          <w:szCs w:val="24"/>
        </w:rPr>
        <w:t xml:space="preserve">Media gambar adalah media yang paling umum dipakai, yang merupakan bahasan umum yang dapat dimengerti dan dinikmati dimana saja”. </w:t>
      </w:r>
      <w:r w:rsidRPr="0007465F">
        <w:rPr>
          <w:rFonts w:ascii="Times New Roman" w:hAnsi="Times New Roman" w:cs="Times New Roman"/>
          <w:color w:val="000000" w:themeColor="text1"/>
          <w:sz w:val="24"/>
          <w:szCs w:val="24"/>
        </w:rPr>
        <w:t>Pemanfaatan media pembelajaran ada dalam komponen metode mengajar sebagai salah satu upaya untuk mempertinggi proses interaksi guru-siswa dan interaksi siswa dengan lingkungan belajarnya. Oleh sebab itu fungsi utama dari media pembelajaran adalah sebagai alat bantu mengajar, yakni menunjang penggunaan metode mengajar yang dipergunakan guru</w:t>
      </w:r>
      <w:r w:rsidRPr="0007465F">
        <w:rPr>
          <w:rFonts w:ascii="Times New Roman" w:hAnsi="Times New Roman" w:cs="Times New Roman"/>
          <w:color w:val="000000" w:themeColor="text1"/>
          <w:sz w:val="24"/>
          <w:szCs w:val="24"/>
          <w:lang w:val="id-ID"/>
        </w:rPr>
        <w:t>.</w:t>
      </w:r>
    </w:p>
    <w:p w:rsidR="00650945" w:rsidRPr="0007465F" w:rsidRDefault="00650945" w:rsidP="0007465F">
      <w:pPr>
        <w:spacing w:after="0" w:line="240" w:lineRule="auto"/>
        <w:ind w:firstLine="709"/>
        <w:jc w:val="both"/>
        <w:rPr>
          <w:rFonts w:ascii="Times New Roman" w:hAnsi="Times New Roman" w:cs="Times New Roman"/>
          <w:color w:val="000000" w:themeColor="text1"/>
          <w:sz w:val="24"/>
          <w:szCs w:val="24"/>
          <w:lang w:val="id-ID"/>
        </w:rPr>
      </w:pPr>
      <w:r w:rsidRPr="0007465F">
        <w:rPr>
          <w:rFonts w:ascii="Times New Roman" w:hAnsi="Times New Roman" w:cs="Times New Roman"/>
          <w:color w:val="000000" w:themeColor="text1"/>
          <w:sz w:val="24"/>
          <w:szCs w:val="24"/>
        </w:rPr>
        <w:t xml:space="preserve">Keefektifan media gambar yang digunakan dalam proses belajar mengajar tersebut sebagai upaya dalam membina pengetahuan, sikap, dan keterampilan para siswa melalui interaksi siswa dengan lingkungan belajar yang diatur guru. Pada hakikatnya pembelajaran ini mempelajari lambang-lambang verbal dan visual, agar diperoleh makna yang terkandung di dalamnya. Lambang-lambang tersebut dicerna, disimak oleh para siswa sebagai penerima pesan yang disampaikan guru. Oleh karena itu pengajaran dikatakan efektif apabila siswa dapat memahami makna yang dipesankan oleh guru sebagai pemberi pesan. Menurut Sadiman,(1996) media gambar memiliki beberapa kelebihan yaitu </w:t>
      </w:r>
      <w:r w:rsidRPr="0007465F">
        <w:rPr>
          <w:rFonts w:ascii="Times New Roman" w:hAnsi="Times New Roman" w:cs="Times New Roman"/>
          <w:color w:val="000000" w:themeColor="text1"/>
          <w:sz w:val="24"/>
          <w:szCs w:val="24"/>
          <w:lang w:val="id-ID"/>
        </w:rPr>
        <w:sym w:font="Wingdings" w:char="F04C"/>
      </w:r>
      <w:r w:rsidRPr="0007465F">
        <w:rPr>
          <w:rFonts w:ascii="Times New Roman" w:hAnsi="Times New Roman" w:cs="Times New Roman"/>
          <w:color w:val="000000" w:themeColor="text1"/>
          <w:sz w:val="24"/>
          <w:szCs w:val="24"/>
          <w:lang w:val="id-ID"/>
        </w:rPr>
        <w:t>1) s</w:t>
      </w:r>
      <w:r w:rsidRPr="0007465F">
        <w:rPr>
          <w:rFonts w:ascii="Times New Roman" w:hAnsi="Times New Roman" w:cs="Times New Roman"/>
          <w:color w:val="000000" w:themeColor="text1"/>
          <w:sz w:val="24"/>
          <w:szCs w:val="24"/>
        </w:rPr>
        <w:t>ifatnya konkret dan lebih realistis dalam memunculkan pokok masalah, jika dibandingkan dengan bahasa verbal</w:t>
      </w:r>
      <w:r w:rsidRPr="0007465F">
        <w:rPr>
          <w:rFonts w:ascii="Times New Roman" w:hAnsi="Times New Roman" w:cs="Times New Roman"/>
          <w:color w:val="000000" w:themeColor="text1"/>
          <w:sz w:val="24"/>
          <w:szCs w:val="24"/>
          <w:lang w:val="id-ID"/>
        </w:rPr>
        <w:t>, (2) d</w:t>
      </w:r>
      <w:r w:rsidRPr="0007465F">
        <w:rPr>
          <w:rFonts w:ascii="Times New Roman" w:hAnsi="Times New Roman" w:cs="Times New Roman"/>
          <w:color w:val="000000" w:themeColor="text1"/>
          <w:sz w:val="24"/>
          <w:szCs w:val="24"/>
        </w:rPr>
        <w:t>apat mengatasi batasan ruang dan waktu</w:t>
      </w:r>
      <w:r w:rsidRPr="0007465F">
        <w:rPr>
          <w:rFonts w:ascii="Times New Roman" w:hAnsi="Times New Roman" w:cs="Times New Roman"/>
          <w:color w:val="000000" w:themeColor="text1"/>
          <w:sz w:val="24"/>
          <w:szCs w:val="24"/>
          <w:lang w:val="id-ID"/>
        </w:rPr>
        <w:t>, (3) d</w:t>
      </w:r>
      <w:r w:rsidRPr="0007465F">
        <w:rPr>
          <w:rFonts w:ascii="Times New Roman" w:hAnsi="Times New Roman" w:cs="Times New Roman"/>
          <w:color w:val="000000" w:themeColor="text1"/>
          <w:sz w:val="24"/>
          <w:szCs w:val="24"/>
        </w:rPr>
        <w:t>apat mengatasi keterbatasan pengamatan</w:t>
      </w:r>
      <w:r w:rsidRPr="0007465F">
        <w:rPr>
          <w:rFonts w:ascii="Times New Roman" w:hAnsi="Times New Roman" w:cs="Times New Roman"/>
          <w:color w:val="000000" w:themeColor="text1"/>
          <w:sz w:val="24"/>
          <w:szCs w:val="24"/>
          <w:lang w:val="id-ID"/>
        </w:rPr>
        <w:t xml:space="preserve">, (4) </w:t>
      </w:r>
      <w:r w:rsidRPr="0007465F">
        <w:rPr>
          <w:rFonts w:ascii="Times New Roman" w:hAnsi="Times New Roman" w:cs="Times New Roman"/>
          <w:color w:val="000000" w:themeColor="text1"/>
          <w:sz w:val="24"/>
          <w:szCs w:val="24"/>
        </w:rPr>
        <w:t>emperjelas masalah dalam bidang apa saja dan untuk semua orang tanpa memandang umur sehingga dapat mencegah atau membetulkan kesalahpahaman</w:t>
      </w:r>
      <w:r w:rsidRPr="0007465F">
        <w:rPr>
          <w:rFonts w:ascii="Times New Roman" w:hAnsi="Times New Roman" w:cs="Times New Roman"/>
          <w:color w:val="000000" w:themeColor="text1"/>
          <w:sz w:val="24"/>
          <w:szCs w:val="24"/>
          <w:lang w:val="id-ID"/>
        </w:rPr>
        <w:t>, (5) h</w:t>
      </w:r>
      <w:r w:rsidRPr="0007465F">
        <w:rPr>
          <w:rFonts w:ascii="Times New Roman" w:hAnsi="Times New Roman" w:cs="Times New Roman"/>
          <w:color w:val="000000" w:themeColor="text1"/>
          <w:sz w:val="24"/>
          <w:szCs w:val="24"/>
        </w:rPr>
        <w:t>arganya murah dan mudah didapat serta digunakan</w:t>
      </w:r>
      <w:r w:rsidRPr="0007465F">
        <w:rPr>
          <w:rFonts w:ascii="Times New Roman" w:hAnsi="Times New Roman" w:cs="Times New Roman"/>
          <w:color w:val="000000" w:themeColor="text1"/>
          <w:sz w:val="24"/>
          <w:szCs w:val="24"/>
          <w:lang w:val="id-ID"/>
        </w:rPr>
        <w:t>.</w:t>
      </w:r>
      <w:r w:rsidRPr="0007465F">
        <w:rPr>
          <w:rFonts w:ascii="Times New Roman" w:hAnsi="Times New Roman" w:cs="Times New Roman"/>
          <w:color w:val="000000" w:themeColor="text1"/>
          <w:sz w:val="24"/>
          <w:szCs w:val="24"/>
        </w:rPr>
        <w:t xml:space="preserve"> Dengan demikian media gambar merupakan salah satu teknik media pembelajaran yang efektif karena mengombinasikan fakta dan gagasan secara jelas, kuat dan terpadu melalui pengungkapan kata-kata dan gambar</w:t>
      </w:r>
      <w:r w:rsidRPr="0007465F">
        <w:rPr>
          <w:rFonts w:ascii="Times New Roman" w:hAnsi="Times New Roman" w:cs="Times New Roman"/>
          <w:color w:val="000000" w:themeColor="text1"/>
          <w:sz w:val="24"/>
          <w:szCs w:val="24"/>
          <w:lang w:val="id-ID"/>
        </w:rPr>
        <w:t>.</w:t>
      </w:r>
    </w:p>
    <w:p w:rsidR="00AA6F08" w:rsidRDefault="00650945" w:rsidP="0007465F">
      <w:pPr>
        <w:spacing w:after="0" w:line="240" w:lineRule="auto"/>
        <w:ind w:firstLine="709"/>
        <w:jc w:val="both"/>
        <w:rPr>
          <w:rFonts w:ascii="Times New Roman" w:hAnsi="Times New Roman" w:cs="Times New Roman"/>
          <w:color w:val="000000" w:themeColor="text1"/>
          <w:sz w:val="24"/>
          <w:szCs w:val="24"/>
        </w:rPr>
      </w:pPr>
      <w:r w:rsidRPr="0007465F">
        <w:rPr>
          <w:rFonts w:ascii="Times New Roman" w:hAnsi="Times New Roman" w:cs="Times New Roman"/>
          <w:color w:val="000000" w:themeColor="text1"/>
          <w:sz w:val="24"/>
          <w:szCs w:val="24"/>
        </w:rPr>
        <w:t>Belajar dianggap sebagai proses perubahan perilaku akibat dari pengalaman dan latihan. Belajar bukanlah sekadar mengumpulkan pengetahuan. Belajar merupakan proses mental yang terjadi pada diri seseorang. Sehingga menyebabkan munculnya perubahan perilaku, aktivitas mental itu terjadi karena adanya interaksi individu dengan lingkungan yang disadari</w:t>
      </w:r>
      <w:r w:rsidRPr="0007465F">
        <w:rPr>
          <w:rFonts w:ascii="Times New Roman" w:hAnsi="Times New Roman" w:cs="Times New Roman"/>
          <w:color w:val="000000" w:themeColor="text1"/>
          <w:sz w:val="24"/>
          <w:szCs w:val="24"/>
          <w:lang w:val="id-ID"/>
        </w:rPr>
        <w:t>.</w:t>
      </w:r>
      <w:r w:rsidRPr="0007465F">
        <w:rPr>
          <w:rFonts w:ascii="Times New Roman" w:hAnsi="Times New Roman" w:cs="Times New Roman"/>
          <w:color w:val="000000" w:themeColor="text1"/>
          <w:sz w:val="24"/>
          <w:szCs w:val="24"/>
        </w:rPr>
        <w:t xml:space="preserve"> Secara lengkap pengertian pembelajaran, dik</w:t>
      </w:r>
      <w:r w:rsidR="00C40969">
        <w:rPr>
          <w:rFonts w:ascii="Times New Roman" w:hAnsi="Times New Roman" w:cs="Times New Roman"/>
          <w:color w:val="000000" w:themeColor="text1"/>
          <w:sz w:val="24"/>
          <w:szCs w:val="24"/>
        </w:rPr>
        <w:t>emukakan oleh Surya (200</w:t>
      </w:r>
      <w:r w:rsidR="00C40969">
        <w:rPr>
          <w:rFonts w:ascii="Times New Roman" w:hAnsi="Times New Roman" w:cs="Times New Roman"/>
          <w:color w:val="000000" w:themeColor="text1"/>
          <w:sz w:val="24"/>
          <w:szCs w:val="24"/>
          <w:lang w:val="id-ID"/>
        </w:rPr>
        <w:t>3</w:t>
      </w:r>
      <w:r w:rsidRPr="0007465F">
        <w:rPr>
          <w:rFonts w:ascii="Times New Roman" w:hAnsi="Times New Roman" w:cs="Times New Roman"/>
          <w:color w:val="000000" w:themeColor="text1"/>
          <w:sz w:val="24"/>
          <w:szCs w:val="24"/>
        </w:rPr>
        <w:t>) sebagai berikut : pembelajaran ialah suatu proses yang dilakukan oleh individu untuk memperoleh suatu perubahan perilaku yang baru secara keseluruhan, sebagai hasil dari pengalaman individu itu sendiri dalam interaksi dengan lingkungannya. Sebagai pencerahan dari berbagai paparan di atas, bahwa belajar atau pembelajaran merupakan proses perubahan perilaku individu setelah berinteraksi, baik antar individu pembelajar, individu dengan guru, individu dengan realita  kehidupannya. Proses interaksi yang terjadi  merupakan kegiatan yang bernilai edukatif, karena nilai-nilai edukatif mewarnai  interaksi yang terjadi antara guru dengan peserta didik.  Interaksi yang bernilai edukatif dikarenakan kegiatan belajar mengajar yang dilakukan, diarahkan untuk mencapai tujuan tertentu yang telah dirumuskan sebelum pengajaran dilakukan</w:t>
      </w:r>
    </w:p>
    <w:p w:rsidR="00AF0887" w:rsidRDefault="00AF0887" w:rsidP="0007465F">
      <w:pPr>
        <w:spacing w:after="0" w:line="240" w:lineRule="auto"/>
        <w:ind w:firstLine="709"/>
        <w:jc w:val="both"/>
        <w:rPr>
          <w:rFonts w:ascii="Times New Roman" w:hAnsi="Times New Roman" w:cs="Times New Roman"/>
          <w:color w:val="000000" w:themeColor="text1"/>
          <w:sz w:val="24"/>
          <w:szCs w:val="24"/>
        </w:rPr>
      </w:pPr>
    </w:p>
    <w:p w:rsidR="00AF0887" w:rsidRPr="0007465F" w:rsidRDefault="00AF0887" w:rsidP="0007465F">
      <w:pPr>
        <w:spacing w:after="0" w:line="240" w:lineRule="auto"/>
        <w:ind w:firstLine="709"/>
        <w:jc w:val="both"/>
        <w:rPr>
          <w:rFonts w:ascii="Times New Roman" w:hAnsi="Times New Roman" w:cs="Times New Roman"/>
          <w:color w:val="000000" w:themeColor="text1"/>
          <w:sz w:val="24"/>
          <w:szCs w:val="24"/>
          <w:lang w:val="id-ID"/>
        </w:rPr>
      </w:pPr>
    </w:p>
    <w:p w:rsidR="00A81F90" w:rsidRPr="00AF0887" w:rsidRDefault="00AF0887" w:rsidP="00AF0887">
      <w:pPr>
        <w:spacing w:after="0"/>
        <w:jc w:val="both"/>
        <w:rPr>
          <w:rFonts w:ascii="Times New Roman" w:hAnsi="Times New Roman" w:cs="Times New Roman"/>
          <w:b/>
          <w:color w:val="000000" w:themeColor="text1"/>
          <w:sz w:val="24"/>
          <w:szCs w:val="24"/>
        </w:rPr>
      </w:pPr>
      <w:r w:rsidRPr="00AF0887">
        <w:rPr>
          <w:rFonts w:ascii="Times New Roman" w:hAnsi="Times New Roman" w:cs="Times New Roman"/>
          <w:b/>
          <w:color w:val="000000" w:themeColor="text1"/>
          <w:sz w:val="24"/>
          <w:szCs w:val="24"/>
        </w:rPr>
        <w:t>METODOLOGI PENELITIAN</w:t>
      </w:r>
    </w:p>
    <w:p w:rsidR="007A3C95" w:rsidRPr="0007465F" w:rsidRDefault="007A3C95" w:rsidP="00AF0887">
      <w:pPr>
        <w:spacing w:after="0" w:line="240" w:lineRule="auto"/>
        <w:ind w:firstLine="709"/>
        <w:jc w:val="both"/>
        <w:rPr>
          <w:rFonts w:ascii="Times New Roman" w:hAnsi="Times New Roman" w:cs="Times New Roman"/>
          <w:b/>
          <w:color w:val="000000" w:themeColor="text1"/>
          <w:sz w:val="24"/>
          <w:szCs w:val="24"/>
        </w:rPr>
      </w:pPr>
      <w:r w:rsidRPr="0007465F">
        <w:rPr>
          <w:rFonts w:ascii="Times New Roman" w:hAnsi="Times New Roman" w:cs="Times New Roman"/>
          <w:color w:val="000000" w:themeColor="text1"/>
          <w:sz w:val="24"/>
          <w:szCs w:val="24"/>
        </w:rPr>
        <w:t>Penelitian yang dilakukan merupakan penelitian tindaka</w:t>
      </w:r>
      <w:r w:rsidR="00595701" w:rsidRPr="0007465F">
        <w:rPr>
          <w:rFonts w:ascii="Times New Roman" w:hAnsi="Times New Roman" w:cs="Times New Roman"/>
          <w:color w:val="000000" w:themeColor="text1"/>
          <w:sz w:val="24"/>
          <w:szCs w:val="24"/>
        </w:rPr>
        <w:t>n kelas (PTK)</w:t>
      </w:r>
      <w:r w:rsidRPr="0007465F">
        <w:rPr>
          <w:rFonts w:ascii="Times New Roman" w:hAnsi="Times New Roman" w:cs="Times New Roman"/>
          <w:color w:val="000000" w:themeColor="text1"/>
          <w:sz w:val="24"/>
          <w:szCs w:val="24"/>
        </w:rPr>
        <w:t>. Adapun desain yang digunakan adalah desain yang dikemukakan oleh Kemmis dan Taggar</w:t>
      </w:r>
      <w:r w:rsidR="00C764C4" w:rsidRPr="0007465F">
        <w:rPr>
          <w:rFonts w:ascii="Times New Roman" w:hAnsi="Times New Roman" w:cs="Times New Roman"/>
          <w:color w:val="000000" w:themeColor="text1"/>
          <w:sz w:val="24"/>
          <w:szCs w:val="24"/>
        </w:rPr>
        <w:t xml:space="preserve">t, yaitu </w:t>
      </w:r>
      <w:r w:rsidR="00C764C4" w:rsidRPr="0007465F">
        <w:rPr>
          <w:rFonts w:ascii="Times New Roman" w:hAnsi="Times New Roman" w:cs="Times New Roman"/>
          <w:color w:val="000000" w:themeColor="text1"/>
          <w:sz w:val="24"/>
          <w:szCs w:val="24"/>
        </w:rPr>
        <w:lastRenderedPageBreak/>
        <w:t>serangkaian kegiatan yang mencakup perencanaan, pelaksanaan tindakan, observasi dan refleksi</w:t>
      </w:r>
      <w:r w:rsidR="0004093D" w:rsidRPr="0007465F">
        <w:rPr>
          <w:rFonts w:ascii="Times New Roman" w:hAnsi="Times New Roman" w:cs="Times New Roman"/>
          <w:color w:val="000000" w:themeColor="text1"/>
          <w:sz w:val="24"/>
          <w:szCs w:val="24"/>
        </w:rPr>
        <w:t xml:space="preserve"> (Wardani, dkk. 2004)</w:t>
      </w:r>
      <w:r w:rsidRPr="0007465F">
        <w:rPr>
          <w:rFonts w:ascii="Times New Roman" w:hAnsi="Times New Roman" w:cs="Times New Roman"/>
          <w:color w:val="000000" w:themeColor="text1"/>
          <w:sz w:val="24"/>
          <w:szCs w:val="24"/>
        </w:rPr>
        <w:t xml:space="preserve">. Penelitian akan dilakukan sebanyak tiga siklus. </w:t>
      </w:r>
      <w:r w:rsidRPr="0007465F">
        <w:rPr>
          <w:rFonts w:ascii="Times New Roman" w:hAnsi="Times New Roman" w:cs="Times New Roman"/>
          <w:color w:val="000000" w:themeColor="text1"/>
          <w:sz w:val="24"/>
          <w:szCs w:val="24"/>
          <w:lang w:val="fr-FR"/>
        </w:rPr>
        <w:t xml:space="preserve">Siklus pertama terdiri dari dua pertemuan dan siklus kedua dan ketiga terdiri dari dua pertemuan. </w:t>
      </w:r>
      <w:r w:rsidR="001C1511" w:rsidRPr="0007465F">
        <w:rPr>
          <w:rFonts w:ascii="Times New Roman" w:hAnsi="Times New Roman" w:cs="Times New Roman"/>
          <w:color w:val="000000" w:themeColor="text1"/>
          <w:sz w:val="24"/>
          <w:szCs w:val="24"/>
        </w:rPr>
        <w:t>Instrumen yang digunakan dalam penelitian ini meliputi, lembar observasi, angket dan lembaran tes evaluasi. Penelitian</w:t>
      </w:r>
      <w:r w:rsidR="00595701" w:rsidRPr="0007465F">
        <w:rPr>
          <w:rFonts w:ascii="Times New Roman" w:hAnsi="Times New Roman" w:cs="Times New Roman"/>
          <w:color w:val="000000" w:themeColor="text1"/>
          <w:sz w:val="24"/>
          <w:szCs w:val="24"/>
        </w:rPr>
        <w:t xml:space="preserve"> dilakukan sebanyak 6 per</w:t>
      </w:r>
      <w:r w:rsidR="00642989" w:rsidRPr="0007465F">
        <w:rPr>
          <w:rFonts w:ascii="Times New Roman" w:hAnsi="Times New Roman" w:cs="Times New Roman"/>
          <w:color w:val="000000" w:themeColor="text1"/>
          <w:sz w:val="24"/>
          <w:szCs w:val="24"/>
        </w:rPr>
        <w:t>tem</w:t>
      </w:r>
      <w:r w:rsidR="00650945" w:rsidRPr="0007465F">
        <w:rPr>
          <w:rFonts w:ascii="Times New Roman" w:hAnsi="Times New Roman" w:cs="Times New Roman"/>
          <w:color w:val="000000" w:themeColor="text1"/>
          <w:sz w:val="24"/>
          <w:szCs w:val="24"/>
        </w:rPr>
        <w:t xml:space="preserve">uan, yaitu dari bulan </w:t>
      </w:r>
      <w:r w:rsidR="00650945" w:rsidRPr="0007465F">
        <w:rPr>
          <w:rFonts w:ascii="Times New Roman" w:hAnsi="Times New Roman" w:cs="Times New Roman"/>
          <w:color w:val="000000" w:themeColor="text1"/>
          <w:sz w:val="24"/>
          <w:szCs w:val="24"/>
          <w:lang w:val="id-ID"/>
        </w:rPr>
        <w:t>Agustus</w:t>
      </w:r>
      <w:r w:rsidR="00642989" w:rsidRPr="0007465F">
        <w:rPr>
          <w:rFonts w:ascii="Times New Roman" w:hAnsi="Times New Roman" w:cs="Times New Roman"/>
          <w:color w:val="000000" w:themeColor="text1"/>
          <w:sz w:val="24"/>
          <w:szCs w:val="24"/>
        </w:rPr>
        <w:t xml:space="preserve">  201</w:t>
      </w:r>
      <w:r w:rsidR="00642989" w:rsidRPr="0007465F">
        <w:rPr>
          <w:rFonts w:ascii="Times New Roman" w:hAnsi="Times New Roman" w:cs="Times New Roman"/>
          <w:color w:val="000000" w:themeColor="text1"/>
          <w:sz w:val="24"/>
          <w:szCs w:val="24"/>
          <w:lang w:val="id-ID"/>
        </w:rPr>
        <w:t>5</w:t>
      </w:r>
      <w:r w:rsidR="001C1511" w:rsidRPr="0007465F">
        <w:rPr>
          <w:rFonts w:ascii="Times New Roman" w:hAnsi="Times New Roman" w:cs="Times New Roman"/>
          <w:color w:val="000000" w:themeColor="text1"/>
          <w:sz w:val="24"/>
          <w:szCs w:val="24"/>
        </w:rPr>
        <w:t xml:space="preserve"> s</w:t>
      </w:r>
      <w:r w:rsidR="00650945" w:rsidRPr="0007465F">
        <w:rPr>
          <w:rFonts w:ascii="Times New Roman" w:hAnsi="Times New Roman" w:cs="Times New Roman"/>
          <w:color w:val="000000" w:themeColor="text1"/>
          <w:sz w:val="24"/>
          <w:szCs w:val="24"/>
        </w:rPr>
        <w:t xml:space="preserve">ampai dengan bulan </w:t>
      </w:r>
      <w:r w:rsidR="00650945" w:rsidRPr="0007465F">
        <w:rPr>
          <w:rFonts w:ascii="Times New Roman" w:hAnsi="Times New Roman" w:cs="Times New Roman"/>
          <w:color w:val="000000" w:themeColor="text1"/>
          <w:sz w:val="24"/>
          <w:szCs w:val="24"/>
          <w:lang w:val="id-ID"/>
        </w:rPr>
        <w:t>September</w:t>
      </w:r>
      <w:r w:rsidR="00642989" w:rsidRPr="0007465F">
        <w:rPr>
          <w:rFonts w:ascii="Times New Roman" w:hAnsi="Times New Roman" w:cs="Times New Roman"/>
          <w:color w:val="000000" w:themeColor="text1"/>
          <w:sz w:val="24"/>
          <w:szCs w:val="24"/>
        </w:rPr>
        <w:t xml:space="preserve"> 201</w:t>
      </w:r>
      <w:r w:rsidR="00642989" w:rsidRPr="0007465F">
        <w:rPr>
          <w:rFonts w:ascii="Times New Roman" w:hAnsi="Times New Roman" w:cs="Times New Roman"/>
          <w:color w:val="000000" w:themeColor="text1"/>
          <w:sz w:val="24"/>
          <w:szCs w:val="24"/>
          <w:lang w:val="id-ID"/>
        </w:rPr>
        <w:t>5</w:t>
      </w:r>
      <w:r w:rsidR="001C1511" w:rsidRPr="0007465F">
        <w:rPr>
          <w:rFonts w:ascii="Times New Roman" w:hAnsi="Times New Roman" w:cs="Times New Roman"/>
          <w:color w:val="000000" w:themeColor="text1"/>
          <w:sz w:val="24"/>
          <w:szCs w:val="24"/>
        </w:rPr>
        <w:t>,</w:t>
      </w:r>
      <w:r w:rsidR="00CA300E" w:rsidRPr="0007465F">
        <w:rPr>
          <w:rFonts w:ascii="Times New Roman" w:hAnsi="Times New Roman" w:cs="Times New Roman"/>
          <w:color w:val="000000" w:themeColor="text1"/>
          <w:sz w:val="24"/>
          <w:szCs w:val="24"/>
        </w:rPr>
        <w:t xml:space="preserve"> sebagai subjek pene</w:t>
      </w:r>
      <w:r w:rsidR="00595701" w:rsidRPr="0007465F">
        <w:rPr>
          <w:rFonts w:ascii="Times New Roman" w:hAnsi="Times New Roman" w:cs="Times New Roman"/>
          <w:color w:val="000000" w:themeColor="text1"/>
          <w:sz w:val="24"/>
          <w:szCs w:val="24"/>
        </w:rPr>
        <w:t xml:space="preserve">litian adalah </w:t>
      </w:r>
      <w:r w:rsidR="00642989" w:rsidRPr="0007465F">
        <w:rPr>
          <w:rFonts w:ascii="Times New Roman" w:hAnsi="Times New Roman" w:cs="Times New Roman"/>
          <w:color w:val="000000" w:themeColor="text1"/>
          <w:sz w:val="24"/>
          <w:szCs w:val="24"/>
        </w:rPr>
        <w:t xml:space="preserve">peserta didik kelas </w:t>
      </w:r>
      <w:r w:rsidR="00650945" w:rsidRPr="0007465F">
        <w:rPr>
          <w:rFonts w:ascii="Times New Roman" w:hAnsi="Times New Roman" w:cs="Times New Roman"/>
          <w:color w:val="000000" w:themeColor="text1"/>
          <w:sz w:val="24"/>
          <w:szCs w:val="24"/>
          <w:lang w:val="id-ID"/>
        </w:rPr>
        <w:t>VIII</w:t>
      </w:r>
      <w:r w:rsidR="00642989" w:rsidRPr="0007465F">
        <w:rPr>
          <w:rFonts w:ascii="Times New Roman" w:hAnsi="Times New Roman" w:cs="Times New Roman"/>
          <w:color w:val="000000" w:themeColor="text1"/>
          <w:sz w:val="24"/>
          <w:szCs w:val="24"/>
          <w:lang w:val="id-ID"/>
        </w:rPr>
        <w:t>-</w:t>
      </w:r>
      <w:r w:rsidR="00642989" w:rsidRPr="0007465F">
        <w:rPr>
          <w:rFonts w:ascii="Times New Roman" w:hAnsi="Times New Roman" w:cs="Times New Roman"/>
          <w:color w:val="000000" w:themeColor="text1"/>
          <w:sz w:val="24"/>
          <w:szCs w:val="24"/>
        </w:rPr>
        <w:t>A</w:t>
      </w:r>
      <w:r w:rsidR="00CA300E" w:rsidRPr="0007465F">
        <w:rPr>
          <w:rFonts w:ascii="Times New Roman" w:hAnsi="Times New Roman" w:cs="Times New Roman"/>
          <w:color w:val="000000" w:themeColor="text1"/>
          <w:sz w:val="24"/>
          <w:szCs w:val="24"/>
        </w:rPr>
        <w:t xml:space="preserve"> SMA</w:t>
      </w:r>
      <w:r w:rsidR="00642989" w:rsidRPr="0007465F">
        <w:rPr>
          <w:rFonts w:ascii="Times New Roman" w:hAnsi="Times New Roman" w:cs="Times New Roman"/>
          <w:color w:val="000000" w:themeColor="text1"/>
          <w:sz w:val="24"/>
          <w:szCs w:val="24"/>
        </w:rPr>
        <w:t xml:space="preserve"> Negeri </w:t>
      </w:r>
      <w:r w:rsidR="00650945" w:rsidRPr="0007465F">
        <w:rPr>
          <w:rFonts w:ascii="Times New Roman" w:hAnsi="Times New Roman" w:cs="Times New Roman"/>
          <w:color w:val="000000" w:themeColor="text1"/>
          <w:sz w:val="24"/>
          <w:szCs w:val="24"/>
          <w:lang w:val="id-ID"/>
        </w:rPr>
        <w:t xml:space="preserve"> 1 Kasomalang</w:t>
      </w:r>
      <w:r w:rsidR="00642989" w:rsidRPr="0007465F">
        <w:rPr>
          <w:rFonts w:ascii="Times New Roman" w:hAnsi="Times New Roman" w:cs="Times New Roman"/>
          <w:color w:val="000000" w:themeColor="text1"/>
          <w:sz w:val="24"/>
          <w:szCs w:val="24"/>
          <w:lang w:val="id-ID"/>
        </w:rPr>
        <w:t xml:space="preserve"> Subang</w:t>
      </w:r>
      <w:r w:rsidR="00650945" w:rsidRPr="0007465F">
        <w:rPr>
          <w:rFonts w:ascii="Times New Roman" w:hAnsi="Times New Roman" w:cs="Times New Roman"/>
          <w:color w:val="000000" w:themeColor="text1"/>
          <w:sz w:val="24"/>
          <w:szCs w:val="24"/>
        </w:rPr>
        <w:t xml:space="preserve"> sebanyak </w:t>
      </w:r>
      <w:r w:rsidR="00650945" w:rsidRPr="0007465F">
        <w:rPr>
          <w:rFonts w:ascii="Times New Roman" w:hAnsi="Times New Roman" w:cs="Times New Roman"/>
          <w:color w:val="000000" w:themeColor="text1"/>
          <w:sz w:val="24"/>
          <w:szCs w:val="24"/>
          <w:lang w:val="id-ID"/>
        </w:rPr>
        <w:t>2</w:t>
      </w:r>
      <w:r w:rsidR="00D54BE2" w:rsidRPr="0007465F">
        <w:rPr>
          <w:rFonts w:ascii="Times New Roman" w:hAnsi="Times New Roman" w:cs="Times New Roman"/>
          <w:color w:val="000000" w:themeColor="text1"/>
          <w:sz w:val="24"/>
          <w:szCs w:val="24"/>
        </w:rPr>
        <w:t xml:space="preserve">2 </w:t>
      </w:r>
      <w:r w:rsidR="00642989" w:rsidRPr="0007465F">
        <w:rPr>
          <w:rFonts w:ascii="Times New Roman" w:hAnsi="Times New Roman" w:cs="Times New Roman"/>
          <w:color w:val="000000" w:themeColor="text1"/>
          <w:sz w:val="24"/>
          <w:szCs w:val="24"/>
        </w:rPr>
        <w:t>peserta didik</w:t>
      </w:r>
      <w:r w:rsidR="00650945" w:rsidRPr="0007465F">
        <w:rPr>
          <w:rFonts w:ascii="Times New Roman" w:hAnsi="Times New Roman" w:cs="Times New Roman"/>
          <w:color w:val="000000" w:themeColor="text1"/>
          <w:sz w:val="24"/>
          <w:szCs w:val="24"/>
        </w:rPr>
        <w:t xml:space="preserve"> terdiri dari </w:t>
      </w:r>
      <w:r w:rsidR="00650945" w:rsidRPr="0007465F">
        <w:rPr>
          <w:rFonts w:ascii="Times New Roman" w:hAnsi="Times New Roman" w:cs="Times New Roman"/>
          <w:color w:val="000000" w:themeColor="text1"/>
          <w:sz w:val="24"/>
          <w:szCs w:val="24"/>
          <w:lang w:val="id-ID"/>
        </w:rPr>
        <w:t>1</w:t>
      </w:r>
      <w:r w:rsidR="00D54BE2" w:rsidRPr="0007465F">
        <w:rPr>
          <w:rFonts w:ascii="Times New Roman" w:hAnsi="Times New Roman" w:cs="Times New Roman"/>
          <w:color w:val="000000" w:themeColor="text1"/>
          <w:sz w:val="24"/>
          <w:szCs w:val="24"/>
        </w:rPr>
        <w:t>2</w:t>
      </w:r>
      <w:r w:rsidR="00CA300E" w:rsidRPr="0007465F">
        <w:rPr>
          <w:rFonts w:ascii="Times New Roman" w:hAnsi="Times New Roman" w:cs="Times New Roman"/>
          <w:color w:val="000000" w:themeColor="text1"/>
          <w:sz w:val="24"/>
          <w:szCs w:val="24"/>
        </w:rPr>
        <w:t xml:space="preserve"> </w:t>
      </w:r>
      <w:r w:rsidR="00642989" w:rsidRPr="0007465F">
        <w:rPr>
          <w:rFonts w:ascii="Times New Roman" w:hAnsi="Times New Roman" w:cs="Times New Roman"/>
          <w:color w:val="000000" w:themeColor="text1"/>
          <w:sz w:val="24"/>
          <w:szCs w:val="24"/>
        </w:rPr>
        <w:t>peserta didik</w:t>
      </w:r>
      <w:r w:rsidR="00650945" w:rsidRPr="0007465F">
        <w:rPr>
          <w:rFonts w:ascii="Times New Roman" w:hAnsi="Times New Roman" w:cs="Times New Roman"/>
          <w:color w:val="000000" w:themeColor="text1"/>
          <w:sz w:val="24"/>
          <w:szCs w:val="24"/>
        </w:rPr>
        <w:t xml:space="preserve"> perempuan dan </w:t>
      </w:r>
      <w:r w:rsidR="00650945" w:rsidRPr="0007465F">
        <w:rPr>
          <w:rFonts w:ascii="Times New Roman" w:hAnsi="Times New Roman" w:cs="Times New Roman"/>
          <w:color w:val="000000" w:themeColor="text1"/>
          <w:sz w:val="24"/>
          <w:szCs w:val="24"/>
          <w:lang w:val="id-ID"/>
        </w:rPr>
        <w:t>1</w:t>
      </w:r>
      <w:r w:rsidR="00CA300E" w:rsidRPr="0007465F">
        <w:rPr>
          <w:rFonts w:ascii="Times New Roman" w:hAnsi="Times New Roman" w:cs="Times New Roman"/>
          <w:color w:val="000000" w:themeColor="text1"/>
          <w:sz w:val="24"/>
          <w:szCs w:val="24"/>
        </w:rPr>
        <w:t xml:space="preserve">0 </w:t>
      </w:r>
      <w:r w:rsidR="00642989" w:rsidRPr="0007465F">
        <w:rPr>
          <w:rFonts w:ascii="Times New Roman" w:hAnsi="Times New Roman" w:cs="Times New Roman"/>
          <w:color w:val="000000" w:themeColor="text1"/>
          <w:sz w:val="24"/>
          <w:szCs w:val="24"/>
        </w:rPr>
        <w:t>peserta didik</w:t>
      </w:r>
      <w:r w:rsidR="00CA300E" w:rsidRPr="0007465F">
        <w:rPr>
          <w:rFonts w:ascii="Times New Roman" w:hAnsi="Times New Roman" w:cs="Times New Roman"/>
          <w:color w:val="000000" w:themeColor="text1"/>
          <w:sz w:val="24"/>
          <w:szCs w:val="24"/>
        </w:rPr>
        <w:t xml:space="preserve"> laki-laki.</w:t>
      </w:r>
    </w:p>
    <w:p w:rsidR="00FF3663" w:rsidRDefault="00FF3663" w:rsidP="00FF3663">
      <w:pPr>
        <w:spacing w:after="0" w:line="240" w:lineRule="auto"/>
        <w:jc w:val="both"/>
        <w:rPr>
          <w:rFonts w:ascii="Times New Roman" w:hAnsi="Times New Roman" w:cs="Times New Roman"/>
          <w:b/>
          <w:color w:val="000000" w:themeColor="text1"/>
          <w:sz w:val="24"/>
          <w:szCs w:val="24"/>
        </w:rPr>
      </w:pPr>
    </w:p>
    <w:p w:rsidR="00A81F90" w:rsidRPr="00FF3663" w:rsidRDefault="00FF3663" w:rsidP="00FF3663">
      <w:pPr>
        <w:spacing w:after="0" w:line="240" w:lineRule="auto"/>
        <w:jc w:val="both"/>
        <w:rPr>
          <w:rFonts w:ascii="Times New Roman" w:hAnsi="Times New Roman" w:cs="Times New Roman"/>
          <w:b/>
          <w:color w:val="000000" w:themeColor="text1"/>
          <w:sz w:val="24"/>
          <w:szCs w:val="24"/>
        </w:rPr>
      </w:pPr>
      <w:r w:rsidRPr="00FF3663">
        <w:rPr>
          <w:rFonts w:ascii="Times New Roman" w:hAnsi="Times New Roman" w:cs="Times New Roman"/>
          <w:b/>
          <w:color w:val="000000" w:themeColor="text1"/>
          <w:sz w:val="24"/>
          <w:szCs w:val="24"/>
        </w:rPr>
        <w:t>HASIL DAN PEMBAHASAN</w:t>
      </w:r>
    </w:p>
    <w:p w:rsidR="00595701" w:rsidRPr="0007465F" w:rsidRDefault="00D54BE2" w:rsidP="00FF3663">
      <w:pPr>
        <w:pStyle w:val="Subtitle"/>
        <w:ind w:firstLine="720"/>
        <w:rPr>
          <w:b w:val="0"/>
          <w:bCs w:val="0"/>
          <w:color w:val="000000" w:themeColor="text1"/>
          <w:lang w:val="id-ID"/>
        </w:rPr>
      </w:pPr>
      <w:r w:rsidRPr="0007465F">
        <w:rPr>
          <w:b w:val="0"/>
          <w:bCs w:val="0"/>
          <w:color w:val="000000" w:themeColor="text1"/>
        </w:rPr>
        <w:t>Berdasarkan</w:t>
      </w:r>
      <w:r w:rsidR="001C1511" w:rsidRPr="0007465F">
        <w:rPr>
          <w:b w:val="0"/>
          <w:bCs w:val="0"/>
          <w:color w:val="000000" w:themeColor="text1"/>
        </w:rPr>
        <w:t xml:space="preserve"> </w:t>
      </w:r>
      <w:r w:rsidRPr="0007465F">
        <w:rPr>
          <w:b w:val="0"/>
          <w:bCs w:val="0"/>
          <w:color w:val="000000" w:themeColor="text1"/>
        </w:rPr>
        <w:t xml:space="preserve">pengamatan dan </w:t>
      </w:r>
      <w:r w:rsidR="001C1511" w:rsidRPr="0007465F">
        <w:rPr>
          <w:b w:val="0"/>
          <w:bCs w:val="0"/>
          <w:color w:val="000000" w:themeColor="text1"/>
        </w:rPr>
        <w:t>analisis</w:t>
      </w:r>
      <w:r w:rsidRPr="0007465F">
        <w:rPr>
          <w:b w:val="0"/>
          <w:bCs w:val="0"/>
          <w:color w:val="000000" w:themeColor="text1"/>
        </w:rPr>
        <w:t xml:space="preserve"> diperoleh hasil penelitian sebagai berikut :</w:t>
      </w:r>
    </w:p>
    <w:p w:rsidR="00650945" w:rsidRDefault="00650945" w:rsidP="00FF3663">
      <w:pPr>
        <w:pStyle w:val="Subtitle"/>
        <w:ind w:firstLine="709"/>
        <w:rPr>
          <w:b w:val="0"/>
          <w:bCs w:val="0"/>
          <w:color w:val="000000" w:themeColor="text1"/>
          <w:lang w:val="id-ID"/>
        </w:rPr>
      </w:pPr>
      <w:r w:rsidRPr="0007465F">
        <w:rPr>
          <w:b w:val="0"/>
          <w:bCs w:val="0"/>
          <w:color w:val="000000" w:themeColor="text1"/>
          <w:lang w:val="id-ID"/>
        </w:rPr>
        <w:t xml:space="preserve"> Aktivitas guru pada siklus I yang dapat dikualifikasikan sangat baik ada dua komponen atau sebesar 13,3 %, yang dapat dikualifikasikan baik sebanyak 6 komponen atau 40 %,  yang dapat dikualifikasikan cukup baik sebanyak 4 komponen atau sebesar (40 %), dan yang dapat dikualifikasikan kurang baik sebanyak 1 komponen atau sebesar 6,7 %. Aktivitas guru pada siklus II, lagkah langkah  yang dapat dikualifikasikan sangat baik sebanyak 6 komponen  atau sebesar 40 %, yang dapat dikualifikasikan baik sebanyak 7 komponen atau 46,7 %,  yang dapat dikualifikasikan cukup baik sebanyak 2 komponen orang atau sebesar (13,3 %), dan yang dapat dikualifikasikan kurang baik, tidak ada. Aktivitas guru pada siklus III, lagkah langkah  yang dapat dikualifikasikan sangat baik sebanyak 9 komponen  atau sebesar 60 %, yang dapat dikualifikasikan baik sebanyak 6 komponen atau 40 %,  yang dapat dikualifikasikan cukup baik dan kurang baik, tidak ada.</w:t>
      </w:r>
      <w:r w:rsidR="007B522A">
        <w:rPr>
          <w:b w:val="0"/>
          <w:bCs w:val="0"/>
          <w:color w:val="000000" w:themeColor="text1"/>
          <w:lang w:val="id-ID"/>
        </w:rPr>
        <w:t xml:space="preserve"> Secara garfis dapat dilihat pada gambar 1.</w:t>
      </w:r>
    </w:p>
    <w:p w:rsidR="007B522A" w:rsidRPr="0007465F" w:rsidRDefault="007B522A" w:rsidP="001E3F4D">
      <w:pPr>
        <w:pStyle w:val="Subtitle"/>
        <w:jc w:val="center"/>
        <w:rPr>
          <w:b w:val="0"/>
          <w:bCs w:val="0"/>
          <w:color w:val="000000" w:themeColor="text1"/>
          <w:lang w:val="id-ID"/>
        </w:rPr>
      </w:pPr>
      <w:r w:rsidRPr="007B522A">
        <w:rPr>
          <w:b w:val="0"/>
          <w:bCs w:val="0"/>
          <w:noProof/>
          <w:color w:val="000000" w:themeColor="text1"/>
        </w:rPr>
        <w:drawing>
          <wp:inline distT="0" distB="0" distL="0" distR="0">
            <wp:extent cx="2294779" cy="1480543"/>
            <wp:effectExtent l="19050" t="0" r="10271" b="5357"/>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E3F4D" w:rsidRDefault="001E3F4D" w:rsidP="001E3F4D">
      <w:pPr>
        <w:pStyle w:val="Subtitle"/>
        <w:rPr>
          <w:bCs w:val="0"/>
          <w:color w:val="000000" w:themeColor="text1"/>
          <w:lang w:val="id-ID"/>
        </w:rPr>
      </w:pPr>
    </w:p>
    <w:p w:rsidR="007B522A" w:rsidRPr="007B522A" w:rsidRDefault="007B522A" w:rsidP="007B522A">
      <w:pPr>
        <w:pStyle w:val="Subtitle"/>
        <w:jc w:val="center"/>
        <w:rPr>
          <w:bCs w:val="0"/>
          <w:color w:val="000000" w:themeColor="text1"/>
          <w:lang w:val="id-ID"/>
        </w:rPr>
      </w:pPr>
      <w:r w:rsidRPr="007B522A">
        <w:rPr>
          <w:bCs w:val="0"/>
          <w:color w:val="000000" w:themeColor="text1"/>
          <w:lang w:val="id-ID"/>
        </w:rPr>
        <w:t>Gambar 1. Aktivitas Guru dalam Pembelajaran</w:t>
      </w:r>
    </w:p>
    <w:p w:rsidR="0007465F" w:rsidRDefault="00650945" w:rsidP="0007465F">
      <w:pPr>
        <w:pStyle w:val="Subtitle"/>
        <w:ind w:firstLine="709"/>
        <w:rPr>
          <w:b w:val="0"/>
          <w:bCs w:val="0"/>
          <w:color w:val="000000" w:themeColor="text1"/>
          <w:lang w:val="id-ID"/>
        </w:rPr>
      </w:pPr>
      <w:r w:rsidRPr="0007465F">
        <w:rPr>
          <w:b w:val="0"/>
          <w:bCs w:val="0"/>
          <w:color w:val="000000" w:themeColor="text1"/>
          <w:lang w:val="id-ID"/>
        </w:rPr>
        <w:t xml:space="preserve">Aktivitas siswa pada siklus I yang dapat dikualifikasikan sangat baik masih belum nampak, yang dapat dikualifikasikan baik sebanyak 3 komponen atau 30 %,  yang dapat dikualifikasikan cukup baik sebanyak 6 komponen atau sebesar (60 %), dan yang dapat dikualifikasikan kurang baik sebanyak 1 komponen atau sebesar 10 %. Aktivitas siswa pada siklus II yang dapat dikualifikasikan sangat baik sebanyak 3 komponen atau sebesar 30 %, yang dapat dikualifikasikan baik sebanyak 4 komponen atau 40 %,  yang dapat dikualifikasikan cukup baik sebanyak 3 komponen atau sebesar (30 %), dan yang dapat dikualifikasikan kurang baik, tidak ada. Aktivitas siswa pada siklus II yang dapat dikualifikasikan sangat baik sebanyak 6 komponen atau sebesar 60 %, yang dapat dikualifikasikan baik sebanyak 4 komponen atau 40 %,  yang dapat </w:t>
      </w:r>
      <w:r w:rsidRPr="0007465F">
        <w:rPr>
          <w:b w:val="0"/>
          <w:bCs w:val="0"/>
          <w:color w:val="000000" w:themeColor="text1"/>
          <w:lang w:val="id-ID"/>
        </w:rPr>
        <w:lastRenderedPageBreak/>
        <w:t>dikualifikasikan cukup baik dan yang dapat dikualifikasikan kurang baik, tidak ada.</w:t>
      </w:r>
      <w:r w:rsidR="007B522A">
        <w:rPr>
          <w:b w:val="0"/>
          <w:bCs w:val="0"/>
          <w:color w:val="000000" w:themeColor="text1"/>
          <w:lang w:val="id-ID"/>
        </w:rPr>
        <w:t xml:space="preserve"> Secara grafis dapat dilihat pada gambar 2.</w:t>
      </w:r>
    </w:p>
    <w:p w:rsidR="007B522A" w:rsidRDefault="007B522A" w:rsidP="00765942">
      <w:pPr>
        <w:pStyle w:val="Subtitle"/>
        <w:jc w:val="center"/>
        <w:rPr>
          <w:b w:val="0"/>
          <w:bCs w:val="0"/>
          <w:color w:val="000000" w:themeColor="text1"/>
          <w:lang w:val="id-ID"/>
        </w:rPr>
      </w:pPr>
      <w:r w:rsidRPr="007B522A">
        <w:rPr>
          <w:b w:val="0"/>
          <w:bCs w:val="0"/>
          <w:noProof/>
          <w:color w:val="000000" w:themeColor="text1"/>
        </w:rPr>
        <w:drawing>
          <wp:inline distT="0" distB="0" distL="0" distR="0">
            <wp:extent cx="2409935" cy="1725433"/>
            <wp:effectExtent l="19050" t="0" r="28465" b="8117"/>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522A" w:rsidRDefault="007B522A" w:rsidP="0007465F">
      <w:pPr>
        <w:pStyle w:val="Subtitle"/>
        <w:ind w:firstLine="709"/>
        <w:rPr>
          <w:b w:val="0"/>
          <w:bCs w:val="0"/>
          <w:color w:val="000000" w:themeColor="text1"/>
          <w:lang w:val="id-ID"/>
        </w:rPr>
      </w:pPr>
    </w:p>
    <w:p w:rsidR="007B522A" w:rsidRPr="007B522A" w:rsidRDefault="007B522A" w:rsidP="00765942">
      <w:pPr>
        <w:pStyle w:val="Subtitle"/>
        <w:jc w:val="center"/>
        <w:rPr>
          <w:bCs w:val="0"/>
          <w:color w:val="000000" w:themeColor="text1"/>
          <w:lang w:val="id-ID"/>
        </w:rPr>
      </w:pPr>
      <w:r w:rsidRPr="007B522A">
        <w:rPr>
          <w:bCs w:val="0"/>
          <w:color w:val="000000" w:themeColor="text1"/>
          <w:lang w:val="id-ID"/>
        </w:rPr>
        <w:t>Gambar 2. Aktivita</w:t>
      </w:r>
      <w:r>
        <w:rPr>
          <w:bCs w:val="0"/>
          <w:color w:val="000000" w:themeColor="text1"/>
          <w:lang w:val="id-ID"/>
        </w:rPr>
        <w:t>s Siswa pada Pembelajaran</w:t>
      </w:r>
      <w:r w:rsidR="00765942">
        <w:rPr>
          <w:bCs w:val="0"/>
          <w:color w:val="000000" w:themeColor="text1"/>
          <w:lang w:val="id-ID"/>
        </w:rPr>
        <w:t xml:space="preserve"> </w:t>
      </w:r>
    </w:p>
    <w:p w:rsidR="00650945" w:rsidRDefault="0007465F" w:rsidP="0007465F">
      <w:pPr>
        <w:pStyle w:val="Subtitle"/>
        <w:ind w:firstLine="709"/>
        <w:rPr>
          <w:b w:val="0"/>
          <w:bCs w:val="0"/>
          <w:color w:val="000000" w:themeColor="text1"/>
          <w:lang w:val="id-ID"/>
        </w:rPr>
      </w:pPr>
      <w:r w:rsidRPr="0007465F">
        <w:rPr>
          <w:b w:val="0"/>
          <w:bCs w:val="0"/>
          <w:color w:val="000000" w:themeColor="text1"/>
          <w:lang w:val="id-ID"/>
        </w:rPr>
        <w:t>Peningkatan hasil belajar siswa dapat dideskripsikan sebagai berikut : (1) dari 22 siswa yang menjadi subjek penelitian, pada saat pelaksanaan pretes, memperoleh nilai bervariasi, nilai tertinggi adalah 80 dan nilai terendah adalah 40, dengan nilai rata rata sebesar 63,2. Jumlah siswa yang mencapai ketuntasan sebanyak 15 orang atau sebesar 68,2 %, dan siswa yang belum mencapai ketuntasan sebanyak 7 orang atau 31,8 %, (2) dari 22 siswa yang menjadi subjek penelitian, pada saat pelaksanaan postes, memperoleh nilai bervariasi, nilai tertinggi sebesar 100 dan nilai terendah sebesar 50, dengan nilai rata rata sebesar 76,8. Jumlah siswa yang mencaai ketuntasan sebanyak 20 siswa atau sebesar 90,9 % dan belum mencapai ketuntasan sebanyak 2 siswa atau sebesar 9,1 %, (3) penggunaan media gambar pada pembelajaran PKn materi Pancasila sebagai Dasar Negara dan Pandangan Hidup dapat meningkatkan hasil belajar siswa kelas VIII-A SMP Negeri 1 Kasomalang sebesar 13,6. Jumlah siswa yang memperoleh peningkatan hasil tes sebanyak 17 siswa atau 77,3 %, dan siswa yang memperoleh nilai tetap (tidak meningkat) sebany</w:t>
      </w:r>
      <w:r w:rsidR="00093BA7">
        <w:rPr>
          <w:b w:val="0"/>
          <w:bCs w:val="0"/>
          <w:color w:val="000000" w:themeColor="text1"/>
          <w:lang w:val="id-ID"/>
        </w:rPr>
        <w:t xml:space="preserve">ak 5 siswa atau sebesar 22,7 %.. secara grafis peningkatan hasil belajar siswa dapat dilihat pada gambar . </w:t>
      </w:r>
    </w:p>
    <w:p w:rsidR="00093BA7" w:rsidRDefault="00093BA7" w:rsidP="0007465F">
      <w:pPr>
        <w:pStyle w:val="Subtitle"/>
        <w:ind w:firstLine="709"/>
        <w:rPr>
          <w:b w:val="0"/>
          <w:bCs w:val="0"/>
          <w:color w:val="000000" w:themeColor="text1"/>
          <w:lang w:val="id-ID"/>
        </w:rPr>
      </w:pPr>
    </w:p>
    <w:p w:rsidR="00093BA7" w:rsidRDefault="0062360D" w:rsidP="0062360D">
      <w:pPr>
        <w:pStyle w:val="Subtitle"/>
        <w:jc w:val="center"/>
        <w:rPr>
          <w:b w:val="0"/>
          <w:bCs w:val="0"/>
          <w:color w:val="000000" w:themeColor="text1"/>
          <w:lang w:val="id-ID"/>
        </w:rPr>
      </w:pPr>
      <w:r w:rsidRPr="0062360D">
        <w:rPr>
          <w:b w:val="0"/>
          <w:bCs w:val="0"/>
          <w:noProof/>
          <w:color w:val="000000" w:themeColor="text1"/>
        </w:rPr>
        <w:drawing>
          <wp:inline distT="0" distB="0" distL="0" distR="0">
            <wp:extent cx="2431581" cy="1804946"/>
            <wp:effectExtent l="19050" t="0" r="25869" b="4804"/>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3BA7" w:rsidRDefault="00093BA7" w:rsidP="0007465F">
      <w:pPr>
        <w:pStyle w:val="Subtitle"/>
        <w:ind w:firstLine="709"/>
        <w:rPr>
          <w:b w:val="0"/>
          <w:bCs w:val="0"/>
          <w:color w:val="000000" w:themeColor="text1"/>
          <w:lang w:val="id-ID"/>
        </w:rPr>
      </w:pPr>
    </w:p>
    <w:p w:rsidR="00093BA7" w:rsidRDefault="0062360D" w:rsidP="0062360D">
      <w:pPr>
        <w:pStyle w:val="Subtitle"/>
        <w:ind w:firstLine="709"/>
        <w:jc w:val="center"/>
        <w:rPr>
          <w:b w:val="0"/>
          <w:bCs w:val="0"/>
          <w:color w:val="000000" w:themeColor="text1"/>
          <w:lang w:val="id-ID"/>
        </w:rPr>
      </w:pPr>
      <w:r w:rsidRPr="0062360D">
        <w:rPr>
          <w:bCs w:val="0"/>
          <w:color w:val="000000" w:themeColor="text1"/>
          <w:lang w:val="id-ID"/>
        </w:rPr>
        <w:t>Gambar 3. Peningkatan Hasil Belajar Sis</w:t>
      </w:r>
      <w:r>
        <w:rPr>
          <w:b w:val="0"/>
          <w:bCs w:val="0"/>
          <w:color w:val="000000" w:themeColor="text1"/>
          <w:lang w:val="id-ID"/>
        </w:rPr>
        <w:t>wa</w:t>
      </w:r>
    </w:p>
    <w:p w:rsidR="00093BA7" w:rsidRPr="0007465F" w:rsidRDefault="00093BA7" w:rsidP="0062360D">
      <w:pPr>
        <w:pStyle w:val="Subtitle"/>
        <w:rPr>
          <w:b w:val="0"/>
          <w:bCs w:val="0"/>
          <w:color w:val="000000" w:themeColor="text1"/>
          <w:lang w:val="id-ID"/>
        </w:rPr>
      </w:pPr>
    </w:p>
    <w:p w:rsidR="00A81F90" w:rsidRPr="00F73E21" w:rsidRDefault="00F73E21" w:rsidP="00F73E21">
      <w:pPr>
        <w:spacing w:after="0"/>
        <w:jc w:val="both"/>
        <w:rPr>
          <w:rFonts w:ascii="Times New Roman" w:hAnsi="Times New Roman" w:cs="Times New Roman"/>
          <w:b/>
          <w:color w:val="000000" w:themeColor="text1"/>
          <w:sz w:val="24"/>
          <w:szCs w:val="24"/>
        </w:rPr>
      </w:pPr>
      <w:r w:rsidRPr="00F73E21">
        <w:rPr>
          <w:rFonts w:ascii="Times New Roman" w:hAnsi="Times New Roman" w:cs="Times New Roman"/>
          <w:b/>
          <w:color w:val="000000" w:themeColor="text1"/>
          <w:sz w:val="24"/>
          <w:szCs w:val="24"/>
        </w:rPr>
        <w:t>KESIMPULAN DAN SARAN</w:t>
      </w:r>
    </w:p>
    <w:p w:rsidR="0007465F" w:rsidRPr="0007465F" w:rsidRDefault="00431884" w:rsidP="00F73E21">
      <w:pPr>
        <w:pStyle w:val="Subtitle"/>
        <w:ind w:firstLine="709"/>
        <w:rPr>
          <w:b w:val="0"/>
          <w:color w:val="000000" w:themeColor="text1"/>
        </w:rPr>
      </w:pPr>
      <w:r w:rsidRPr="0062360D">
        <w:rPr>
          <w:b w:val="0"/>
          <w:color w:val="000000" w:themeColor="text1"/>
        </w:rPr>
        <w:t xml:space="preserve">Berdasarkan hasil penelitian dan pembahasan dalam penelitian ini dapat dikemukakan simpulan sebagai berikut : </w:t>
      </w:r>
      <w:r w:rsidR="0007465F" w:rsidRPr="0062360D">
        <w:rPr>
          <w:b w:val="0"/>
          <w:color w:val="000000" w:themeColor="text1"/>
          <w:lang w:val="id-ID"/>
        </w:rPr>
        <w:t>(1) l</w:t>
      </w:r>
      <w:r w:rsidR="0007465F" w:rsidRPr="0062360D">
        <w:rPr>
          <w:b w:val="0"/>
          <w:color w:val="000000" w:themeColor="text1"/>
        </w:rPr>
        <w:t>angkah-langkah yang dilakukan oleh guru menggunakan media gambar (foto) dalam pembelajaran PKn materi Pancasila sebagai Dasar Negara dan Pandangan Hidup dapat dikatakan baik sampai sangat baik</w:t>
      </w:r>
      <w:r w:rsidR="0007465F" w:rsidRPr="0062360D">
        <w:rPr>
          <w:b w:val="0"/>
          <w:color w:val="000000" w:themeColor="text1"/>
          <w:lang w:val="id-ID"/>
        </w:rPr>
        <w:t xml:space="preserve">, (2) </w:t>
      </w:r>
      <w:r w:rsidR="0007465F" w:rsidRPr="0062360D">
        <w:rPr>
          <w:b w:val="0"/>
          <w:color w:val="000000" w:themeColor="text1"/>
          <w:lang w:val="id-ID"/>
        </w:rPr>
        <w:lastRenderedPageBreak/>
        <w:t>p</w:t>
      </w:r>
      <w:r w:rsidR="0007465F" w:rsidRPr="0062360D">
        <w:rPr>
          <w:b w:val="0"/>
          <w:color w:val="000000" w:themeColor="text1"/>
        </w:rPr>
        <w:t>embelajaran dengan menggunakan media gambar (foto) pada pembelajaran PKn materi Pancasila sebagai Dasar Negara dan Pandangan Hidup dapat meningkatkan keaktifan siswa</w:t>
      </w:r>
      <w:r w:rsidR="0007465F" w:rsidRPr="0062360D">
        <w:rPr>
          <w:b w:val="0"/>
          <w:color w:val="000000" w:themeColor="text1"/>
          <w:lang w:val="id-ID"/>
        </w:rPr>
        <w:t>, (3) p</w:t>
      </w:r>
      <w:r w:rsidR="0007465F" w:rsidRPr="0062360D">
        <w:rPr>
          <w:b w:val="0"/>
          <w:color w:val="000000" w:themeColor="text1"/>
        </w:rPr>
        <w:t>enggunaan media gambar pada pembelajaran PKn materi Pancasila sebagai Dasar Negara dan Pandangan Hidup dapat meningkatkan hasil belajar siswa.</w:t>
      </w:r>
      <w:r w:rsidR="0007465F" w:rsidRPr="0062360D">
        <w:rPr>
          <w:b w:val="0"/>
          <w:color w:val="000000" w:themeColor="text1"/>
          <w:lang w:val="id-ID"/>
        </w:rPr>
        <w:t xml:space="preserve"> Berdasarkan kesimpulan penelitian, disarankan hal sebagai berikut : (1) guru hendaknya terus melakukan inovasi dan variasi dalam melaksanakan proses pembelajaran. Guru bisa menggunakan medi atau metode yang berganti ganti disesuaikan dengan situasi dan kondisi pembelajaran. Media atau metode yang dipilih harus disesuaikan dengan materi yang akan dibahas</w:t>
      </w:r>
      <w:r w:rsidR="0007465F" w:rsidRPr="0007465F">
        <w:rPr>
          <w:b w:val="0"/>
          <w:color w:val="000000" w:themeColor="text1"/>
          <w:lang w:val="id-ID"/>
        </w:rPr>
        <w:t>, (2) s</w:t>
      </w:r>
      <w:r w:rsidR="0007465F" w:rsidRPr="0007465F">
        <w:rPr>
          <w:b w:val="0"/>
          <w:bCs w:val="0"/>
          <w:color w:val="000000" w:themeColor="text1"/>
        </w:rPr>
        <w:t>iswa</w:t>
      </w:r>
      <w:r w:rsidR="0007465F" w:rsidRPr="0007465F">
        <w:rPr>
          <w:b w:val="0"/>
          <w:bCs w:val="0"/>
          <w:color w:val="000000" w:themeColor="text1"/>
          <w:lang w:val="id-ID"/>
        </w:rPr>
        <w:t xml:space="preserve"> bisa mengambil pengalaman dari penelitian ini, artinya bahwa pada materi apapun dan dengan menggunakan media atau metode belajar apapun, aktivitas siswa harus terus dinamis, (3) h</w:t>
      </w:r>
      <w:r w:rsidR="0007465F" w:rsidRPr="0007465F">
        <w:rPr>
          <w:b w:val="0"/>
          <w:color w:val="000000" w:themeColor="text1"/>
        </w:rPr>
        <w:t xml:space="preserve">asil penelitian ini dapat dijadikan bahan perbandingan dalam meningkatkan </w:t>
      </w:r>
      <w:r w:rsidR="0007465F" w:rsidRPr="0007465F">
        <w:rPr>
          <w:b w:val="0"/>
          <w:color w:val="000000" w:themeColor="text1"/>
          <w:lang w:val="id-ID"/>
        </w:rPr>
        <w:t>hasil belajar siswa</w:t>
      </w:r>
      <w:r w:rsidR="0007465F" w:rsidRPr="0007465F">
        <w:rPr>
          <w:b w:val="0"/>
          <w:color w:val="000000" w:themeColor="text1"/>
        </w:rPr>
        <w:t xml:space="preserve"> melalui pembelajaran yang lebih kreatif, khususnya belajar pendidikan kewarganegaraan melalui </w:t>
      </w:r>
      <w:r w:rsidR="0007465F" w:rsidRPr="0007465F">
        <w:rPr>
          <w:b w:val="0"/>
          <w:color w:val="000000" w:themeColor="text1"/>
          <w:lang w:val="id-ID"/>
        </w:rPr>
        <w:t>komunikasi yang lebih antara siswa, guru dan lingkungan belajarnya</w:t>
      </w:r>
    </w:p>
    <w:p w:rsidR="0007465F" w:rsidRPr="0007465F" w:rsidRDefault="0007465F" w:rsidP="0007465F">
      <w:pPr>
        <w:pStyle w:val="BodyText"/>
        <w:tabs>
          <w:tab w:val="clear" w:pos="7380"/>
          <w:tab w:val="clear" w:pos="7920"/>
        </w:tabs>
        <w:spacing w:line="240" w:lineRule="auto"/>
        <w:ind w:right="-250"/>
        <w:rPr>
          <w:rFonts w:ascii="Times New Roman" w:hAnsi="Times New Roman" w:cs="Times New Roman"/>
          <w:b/>
          <w:bCs/>
          <w:color w:val="000000" w:themeColor="text1"/>
          <w:lang w:val="id-ID"/>
        </w:rPr>
      </w:pPr>
    </w:p>
    <w:p w:rsidR="00C40969" w:rsidRPr="00C40969" w:rsidRDefault="00431884" w:rsidP="00902AB3">
      <w:pPr>
        <w:pStyle w:val="Subtitle"/>
        <w:rPr>
          <w:lang w:val="id-ID"/>
        </w:rPr>
      </w:pPr>
      <w:r w:rsidRPr="00632EF1">
        <w:t>DAFTAR PUSTAKA</w:t>
      </w:r>
    </w:p>
    <w:p w:rsidR="0007465F" w:rsidRPr="00C40969" w:rsidRDefault="00C40969" w:rsidP="00F73E21">
      <w:pPr>
        <w:pStyle w:val="Subtitle"/>
        <w:ind w:left="1134" w:hanging="1134"/>
        <w:rPr>
          <w:b w:val="0"/>
          <w:lang w:val="id-ID"/>
        </w:rPr>
      </w:pPr>
      <w:r w:rsidRPr="00C40969">
        <w:rPr>
          <w:rStyle w:val="fullpost"/>
          <w:b w:val="0"/>
          <w:color w:val="000000" w:themeColor="text1"/>
        </w:rPr>
        <w:t>Hamalik</w:t>
      </w:r>
      <w:r w:rsidRPr="00C40969">
        <w:rPr>
          <w:rStyle w:val="fullpost"/>
          <w:b w:val="0"/>
          <w:color w:val="000000" w:themeColor="text1"/>
          <w:lang w:val="id-ID"/>
        </w:rPr>
        <w:t>. Oemar.</w:t>
      </w:r>
      <w:r w:rsidRPr="00C40969">
        <w:rPr>
          <w:rStyle w:val="fullpost"/>
          <w:b w:val="0"/>
          <w:color w:val="000000" w:themeColor="text1"/>
        </w:rPr>
        <w:t xml:space="preserve"> </w:t>
      </w:r>
      <w:r w:rsidRPr="00C40969">
        <w:rPr>
          <w:rStyle w:val="fullpost"/>
          <w:b w:val="0"/>
          <w:color w:val="000000" w:themeColor="text1"/>
          <w:lang w:val="id-ID"/>
        </w:rPr>
        <w:t>(</w:t>
      </w:r>
      <w:r w:rsidRPr="00C40969">
        <w:rPr>
          <w:rStyle w:val="fullpost"/>
          <w:b w:val="0"/>
          <w:color w:val="000000" w:themeColor="text1"/>
        </w:rPr>
        <w:t>2000</w:t>
      </w:r>
      <w:r w:rsidRPr="00C40969">
        <w:rPr>
          <w:rStyle w:val="fullpost"/>
          <w:b w:val="0"/>
          <w:color w:val="000000" w:themeColor="text1"/>
          <w:lang w:val="id-ID"/>
        </w:rPr>
        <w:t xml:space="preserve">). </w:t>
      </w:r>
      <w:r w:rsidRPr="00C40969">
        <w:rPr>
          <w:b w:val="0"/>
          <w:i/>
        </w:rPr>
        <w:t>Media Pendidikan</w:t>
      </w:r>
      <w:r w:rsidRPr="00C40969">
        <w:rPr>
          <w:b w:val="0"/>
        </w:rPr>
        <w:t xml:space="preserve"> . Bandung : Citra Aditya</w:t>
      </w:r>
    </w:p>
    <w:p w:rsidR="0007465F" w:rsidRPr="00C40969" w:rsidRDefault="00C40969" w:rsidP="00F73E21">
      <w:pPr>
        <w:pStyle w:val="Subtitle"/>
        <w:ind w:left="1134" w:hanging="1134"/>
        <w:rPr>
          <w:b w:val="0"/>
          <w:lang w:val="id-ID"/>
        </w:rPr>
      </w:pPr>
      <w:r w:rsidRPr="00C40969">
        <w:rPr>
          <w:b w:val="0"/>
          <w:color w:val="000000" w:themeColor="text1"/>
          <w:lang w:eastAsia="id-ID"/>
        </w:rPr>
        <w:t>Rohani</w:t>
      </w:r>
      <w:r w:rsidRPr="00C40969">
        <w:rPr>
          <w:b w:val="0"/>
          <w:color w:val="000000" w:themeColor="text1"/>
          <w:lang w:val="id-ID" w:eastAsia="id-ID"/>
        </w:rPr>
        <w:t>. Ahmad. (</w:t>
      </w:r>
      <w:r w:rsidRPr="00C40969">
        <w:rPr>
          <w:b w:val="0"/>
          <w:color w:val="000000" w:themeColor="text1"/>
          <w:lang w:eastAsia="id-ID"/>
        </w:rPr>
        <w:t>1997</w:t>
      </w:r>
      <w:r w:rsidRPr="00C40969">
        <w:rPr>
          <w:b w:val="0"/>
          <w:color w:val="000000" w:themeColor="text1"/>
          <w:lang w:val="id-ID" w:eastAsia="id-ID"/>
        </w:rPr>
        <w:t xml:space="preserve">). </w:t>
      </w:r>
      <w:r w:rsidRPr="00C40969">
        <w:rPr>
          <w:b w:val="0"/>
          <w:i/>
        </w:rPr>
        <w:t>Media Instruksional Edukatif</w:t>
      </w:r>
      <w:r w:rsidRPr="00C40969">
        <w:rPr>
          <w:b w:val="0"/>
        </w:rPr>
        <w:t>. Jakarta : Rineka Cipta</w:t>
      </w:r>
    </w:p>
    <w:p w:rsidR="00C40969" w:rsidRPr="00C40969" w:rsidRDefault="00C40969" w:rsidP="00F73E21">
      <w:pPr>
        <w:pStyle w:val="Subtitle"/>
        <w:ind w:left="1134" w:hanging="1134"/>
        <w:rPr>
          <w:b w:val="0"/>
          <w:lang w:val="id-ID"/>
        </w:rPr>
      </w:pPr>
      <w:r w:rsidRPr="00C40969">
        <w:rPr>
          <w:b w:val="0"/>
          <w:color w:val="000000" w:themeColor="text1"/>
        </w:rPr>
        <w:t>Sadiman,</w:t>
      </w:r>
      <w:r w:rsidRPr="00C40969">
        <w:rPr>
          <w:b w:val="0"/>
          <w:color w:val="000000" w:themeColor="text1"/>
          <w:lang w:val="id-ID"/>
        </w:rPr>
        <w:t xml:space="preserve"> Arif. </w:t>
      </w:r>
      <w:r w:rsidRPr="00C40969">
        <w:rPr>
          <w:b w:val="0"/>
          <w:color w:val="000000" w:themeColor="text1"/>
        </w:rPr>
        <w:t>(1996</w:t>
      </w:r>
      <w:r w:rsidRPr="00C40969">
        <w:rPr>
          <w:b w:val="0"/>
          <w:color w:val="000000" w:themeColor="text1"/>
          <w:lang w:val="id-ID"/>
        </w:rPr>
        <w:t xml:space="preserve">). </w:t>
      </w:r>
      <w:r w:rsidRPr="00C40969">
        <w:rPr>
          <w:b w:val="0"/>
          <w:i/>
        </w:rPr>
        <w:t>Media Pendidikan</w:t>
      </w:r>
      <w:r w:rsidRPr="00C40969">
        <w:rPr>
          <w:b w:val="0"/>
        </w:rPr>
        <w:t xml:space="preserve"> .Jakarta : Raja Grafindo Persada</w:t>
      </w:r>
    </w:p>
    <w:p w:rsidR="00902AB3" w:rsidRPr="00C40969" w:rsidRDefault="0004093D" w:rsidP="00F73E21">
      <w:pPr>
        <w:pStyle w:val="Subtitle"/>
        <w:ind w:left="1134" w:hanging="1134"/>
        <w:rPr>
          <w:b w:val="0"/>
          <w:lang w:val="id-ID"/>
        </w:rPr>
      </w:pPr>
      <w:r w:rsidRPr="00C40969">
        <w:rPr>
          <w:b w:val="0"/>
        </w:rPr>
        <w:t>Surya, M.</w:t>
      </w:r>
      <w:r w:rsidRPr="00C40969">
        <w:rPr>
          <w:b w:val="0"/>
        </w:rPr>
        <w:tab/>
        <w:t xml:space="preserve">(2003). </w:t>
      </w:r>
      <w:r w:rsidRPr="00C40969">
        <w:rPr>
          <w:b w:val="0"/>
          <w:i/>
        </w:rPr>
        <w:t>Psikologi Pembelajaran dan Pengajaran</w:t>
      </w:r>
      <w:r w:rsidRPr="00C40969">
        <w:rPr>
          <w:b w:val="0"/>
        </w:rPr>
        <w:t>. Bandung: Yayasan Bhakti Winaya</w:t>
      </w:r>
    </w:p>
    <w:p w:rsidR="0004093D" w:rsidRPr="00C40969" w:rsidRDefault="0004093D" w:rsidP="00F73E21">
      <w:pPr>
        <w:pStyle w:val="Subtitle"/>
        <w:ind w:left="1134" w:hanging="1134"/>
        <w:rPr>
          <w:b w:val="0"/>
          <w:bCs w:val="0"/>
        </w:rPr>
      </w:pPr>
      <w:r w:rsidRPr="00C40969">
        <w:rPr>
          <w:b w:val="0"/>
        </w:rPr>
        <w:t>Wardani, dkk.</w:t>
      </w:r>
      <w:r w:rsidRPr="00C40969">
        <w:rPr>
          <w:b w:val="0"/>
        </w:rPr>
        <w:tab/>
        <w:t xml:space="preserve">(2004). </w:t>
      </w:r>
      <w:r w:rsidRPr="00C40969">
        <w:rPr>
          <w:b w:val="0"/>
          <w:i/>
          <w:iCs/>
        </w:rPr>
        <w:t>Penelitian Tindakan Kelas</w:t>
      </w:r>
      <w:r w:rsidRPr="00C40969">
        <w:rPr>
          <w:b w:val="0"/>
        </w:rPr>
        <w:t>. Jakarta : Pusat Penerbitan Universitas Terbuka</w:t>
      </w:r>
    </w:p>
    <w:p w:rsidR="00E57808" w:rsidRDefault="00E57808" w:rsidP="00F73E21">
      <w:pPr>
        <w:spacing w:after="0" w:line="360" w:lineRule="auto"/>
        <w:jc w:val="both"/>
        <w:rPr>
          <w:rFonts w:ascii="Times New Roman" w:hAnsi="Times New Roman" w:cs="Times New Roman"/>
          <w:sz w:val="24"/>
          <w:szCs w:val="24"/>
        </w:rPr>
      </w:pPr>
    </w:p>
    <w:p w:rsidR="00E57808" w:rsidRDefault="00E57808" w:rsidP="001072BF">
      <w:pPr>
        <w:spacing w:after="0" w:line="360" w:lineRule="auto"/>
        <w:ind w:left="426" w:firstLine="720"/>
        <w:jc w:val="both"/>
        <w:rPr>
          <w:rFonts w:ascii="Times New Roman" w:hAnsi="Times New Roman" w:cs="Times New Roman"/>
          <w:sz w:val="24"/>
          <w:szCs w:val="24"/>
        </w:rPr>
      </w:pPr>
    </w:p>
    <w:p w:rsidR="000B5306" w:rsidRDefault="000B5306" w:rsidP="001072BF">
      <w:pPr>
        <w:ind w:left="283"/>
      </w:pPr>
    </w:p>
    <w:sectPr w:rsidR="000B5306" w:rsidSect="004F5DF0">
      <w:headerReference w:type="default" r:id="rId10"/>
      <w:footerReference w:type="default" r:id="rId11"/>
      <w:pgSz w:w="11907" w:h="16840" w:code="9"/>
      <w:pgMar w:top="1701" w:right="1701" w:bottom="1701" w:left="1701" w:header="720" w:footer="720" w:gutter="0"/>
      <w:pgNumType w:start="27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024" w:rsidRDefault="003F0024" w:rsidP="00124882">
      <w:pPr>
        <w:spacing w:after="0" w:line="240" w:lineRule="auto"/>
      </w:pPr>
      <w:r>
        <w:separator/>
      </w:r>
    </w:p>
  </w:endnote>
  <w:endnote w:type="continuationSeparator" w:id="0">
    <w:p w:rsidR="003F0024" w:rsidRDefault="003F0024" w:rsidP="0012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821843"/>
      <w:docPartObj>
        <w:docPartGallery w:val="Page Numbers (Bottom of Page)"/>
        <w:docPartUnique/>
      </w:docPartObj>
    </w:sdtPr>
    <w:sdtEndPr>
      <w:rPr>
        <w:rFonts w:ascii="Times New Roman" w:hAnsi="Times New Roman" w:cs="Times New Roman"/>
        <w:noProof/>
        <w:sz w:val="24"/>
        <w:szCs w:val="24"/>
      </w:rPr>
    </w:sdtEndPr>
    <w:sdtContent>
      <w:p w:rsidR="004F5DF0" w:rsidRPr="004F5DF0" w:rsidRDefault="004F5DF0">
        <w:pPr>
          <w:pStyle w:val="Footer"/>
          <w:jc w:val="right"/>
          <w:rPr>
            <w:rFonts w:ascii="Times New Roman" w:hAnsi="Times New Roman" w:cs="Times New Roman"/>
            <w:sz w:val="24"/>
            <w:szCs w:val="24"/>
          </w:rPr>
        </w:pPr>
        <w:r w:rsidRPr="004F5DF0">
          <w:rPr>
            <w:rFonts w:ascii="Times New Roman" w:hAnsi="Times New Roman" w:cs="Times New Roman"/>
            <w:sz w:val="24"/>
            <w:szCs w:val="24"/>
          </w:rPr>
          <w:fldChar w:fldCharType="begin"/>
        </w:r>
        <w:r w:rsidRPr="004F5DF0">
          <w:rPr>
            <w:rFonts w:ascii="Times New Roman" w:hAnsi="Times New Roman" w:cs="Times New Roman"/>
            <w:sz w:val="24"/>
            <w:szCs w:val="24"/>
          </w:rPr>
          <w:instrText xml:space="preserve"> PAGE   \* MERGEFORMAT </w:instrText>
        </w:r>
        <w:r w:rsidRPr="004F5DF0">
          <w:rPr>
            <w:rFonts w:ascii="Times New Roman" w:hAnsi="Times New Roman" w:cs="Times New Roman"/>
            <w:sz w:val="24"/>
            <w:szCs w:val="24"/>
          </w:rPr>
          <w:fldChar w:fldCharType="separate"/>
        </w:r>
        <w:r w:rsidR="00F80166">
          <w:rPr>
            <w:rFonts w:ascii="Times New Roman" w:hAnsi="Times New Roman" w:cs="Times New Roman"/>
            <w:noProof/>
            <w:sz w:val="24"/>
            <w:szCs w:val="24"/>
          </w:rPr>
          <w:t>280</w:t>
        </w:r>
        <w:r w:rsidRPr="004F5DF0">
          <w:rPr>
            <w:rFonts w:ascii="Times New Roman" w:hAnsi="Times New Roman" w:cs="Times New Roman"/>
            <w:noProof/>
            <w:sz w:val="24"/>
            <w:szCs w:val="24"/>
          </w:rPr>
          <w:fldChar w:fldCharType="end"/>
        </w:r>
      </w:p>
    </w:sdtContent>
  </w:sdt>
  <w:p w:rsidR="004F5DF0" w:rsidRDefault="004F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024" w:rsidRDefault="003F0024" w:rsidP="00124882">
      <w:pPr>
        <w:spacing w:after="0" w:line="240" w:lineRule="auto"/>
      </w:pPr>
      <w:r>
        <w:separator/>
      </w:r>
    </w:p>
  </w:footnote>
  <w:footnote w:type="continuationSeparator" w:id="0">
    <w:p w:rsidR="003F0024" w:rsidRDefault="003F0024" w:rsidP="0012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882" w:rsidRPr="004F5DF0" w:rsidRDefault="00F80166">
    <w:pPr>
      <w:pStyle w:val="Head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page">
                <wp:posOffset>695325</wp:posOffset>
              </wp:positionH>
              <wp:positionV relativeFrom="paragraph">
                <wp:posOffset>31750</wp:posOffset>
              </wp:positionV>
              <wp:extent cx="6248400" cy="340360"/>
              <wp:effectExtent l="0" t="0" r="0" b="2540"/>
              <wp:wrapNone/>
              <wp:docPr id="26" name="Round Diagonal Corner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340360"/>
                      </a:xfrm>
                      <a:prstGeom prst="round2DiagRect">
                        <a:avLst/>
                      </a:prstGeom>
                      <a:solidFill>
                        <a:sysClr val="window" lastClr="FFFFFF"/>
                      </a:solidFill>
                      <a:ln w="25400" cap="flat" cmpd="sng" algn="ctr">
                        <a:solidFill>
                          <a:sysClr val="windowText" lastClr="000000"/>
                        </a:solidFill>
                        <a:prstDash val="solid"/>
                      </a:ln>
                      <a:effectLst/>
                    </wps:spPr>
                    <wps:txbx>
                      <w:txbxContent>
                        <w:p w:rsidR="00124882" w:rsidRDefault="00124882" w:rsidP="00124882">
                          <w:pPr>
                            <w:jc w:val="center"/>
                            <w:rPr>
                              <w:rFonts w:ascii="Arial" w:hAnsi="Arial" w:cs="Arial"/>
                              <w:sz w:val="18"/>
                              <w:szCs w:val="20"/>
                            </w:rPr>
                          </w:pPr>
                          <w:r>
                            <w:rPr>
                              <w:rFonts w:ascii="Arial" w:hAnsi="Arial" w:cs="Arial"/>
                              <w:sz w:val="18"/>
                              <w:szCs w:val="20"/>
                            </w:rPr>
                            <w:t>Jurnal Penelitian Guru FKIP Universitas Subang, Volume 03 No. 02, Oktober 2020 ISSN (p) 2598-5930 (e) 2615-4803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ound Diagonal Corner Rectangle 26" o:spid="_x0000_s1026" style="position:absolute;margin-left:54.75pt;margin-top:2.5pt;width:492pt;height:2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coordsize="6248400,3403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" adj="-11796480,,5400" path="m56728,l6248400,r,l6248400,283632v,31330,-25398,56728,-56728,56728l,340360r,l,56728c,25398,25398,,56728,xe" fillcolor="window" strokecolor="windowText" strokeweight="2pt">
              <v:stroke joinstyle="miter"/>
              <v:formulas/>
              <v:path arrowok="t" o:connecttype="custom" o:connectlocs="56728,0;6248400,0;6248400,0;6248400,283632;6191672,340360;0,340360;0,340360;0,56728;56728,0" o:connectangles="0,0,0,0,0,0,0,0,0" textboxrect="0,0,6248400,340360"/>
              <v:textbox>
                <w:txbxContent>
                  <w:p w:rsidR="00124882" w:rsidRDefault="00124882" w:rsidP="00124882">
                    <w:pPr>
                      <w:jc w:val="center"/>
                      <w:rPr>
                        <w:rFonts w:ascii="Arial" w:hAnsi="Arial" w:cs="Arial"/>
                        <w:sz w:val="18"/>
                        <w:szCs w:val="20"/>
                      </w:rPr>
                    </w:pPr>
                    <w:r>
                      <w:rPr>
                        <w:rFonts w:ascii="Arial" w:hAnsi="Arial" w:cs="Arial"/>
                        <w:sz w:val="18"/>
                        <w:szCs w:val="20"/>
                      </w:rPr>
                      <w:t>Jurnal Penelitian Guru FKIP Universitas Subang, Volume 03 No. 02, Oktober 2020 ISSN (p) 2598-5930 (e) 2615-4803</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3521"/>
    <w:multiLevelType w:val="hybridMultilevel"/>
    <w:tmpl w:val="6762B1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393C31"/>
    <w:multiLevelType w:val="hybridMultilevel"/>
    <w:tmpl w:val="77C654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456268"/>
    <w:multiLevelType w:val="hybridMultilevel"/>
    <w:tmpl w:val="7274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44AD8"/>
    <w:multiLevelType w:val="hybridMultilevel"/>
    <w:tmpl w:val="F89C28C8"/>
    <w:lvl w:ilvl="0" w:tplc="C786FEA6">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608C8"/>
    <w:multiLevelType w:val="hybridMultilevel"/>
    <w:tmpl w:val="2662E02A"/>
    <w:lvl w:ilvl="0" w:tplc="2892C744">
      <w:start w:val="1"/>
      <w:numFmt w:val="decimal"/>
      <w:lvlText w:val="%1."/>
      <w:lvlJc w:val="left"/>
      <w:pPr>
        <w:tabs>
          <w:tab w:val="num" w:pos="737"/>
        </w:tabs>
        <w:ind w:left="737" w:hanging="34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DC785A"/>
    <w:multiLevelType w:val="hybridMultilevel"/>
    <w:tmpl w:val="36FC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45A55"/>
    <w:multiLevelType w:val="hybridMultilevel"/>
    <w:tmpl w:val="0BAAF99C"/>
    <w:lvl w:ilvl="0" w:tplc="2A2098D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3A47745"/>
    <w:multiLevelType w:val="hybridMultilevel"/>
    <w:tmpl w:val="BF86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C0CAA"/>
    <w:multiLevelType w:val="hybridMultilevel"/>
    <w:tmpl w:val="1B4216B6"/>
    <w:lvl w:ilvl="0" w:tplc="9E42B4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C468B"/>
    <w:multiLevelType w:val="singleLevel"/>
    <w:tmpl w:val="2B70B64C"/>
    <w:lvl w:ilvl="0">
      <w:start w:val="1"/>
      <w:numFmt w:val="lowerLetter"/>
      <w:lvlText w:val="%1."/>
      <w:lvlJc w:val="left"/>
      <w:pPr>
        <w:tabs>
          <w:tab w:val="num" w:pos="360"/>
        </w:tabs>
        <w:ind w:left="360" w:hanging="360"/>
      </w:pPr>
      <w:rPr>
        <w:rFonts w:hint="default"/>
      </w:rPr>
    </w:lvl>
  </w:abstractNum>
  <w:abstractNum w:abstractNumId="10" w15:restartNumberingAfterBreak="0">
    <w:nsid w:val="27FE65F2"/>
    <w:multiLevelType w:val="hybridMultilevel"/>
    <w:tmpl w:val="743A41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4580A"/>
    <w:multiLevelType w:val="hybridMultilevel"/>
    <w:tmpl w:val="C7B02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E08EB"/>
    <w:multiLevelType w:val="hybridMultilevel"/>
    <w:tmpl w:val="0106C5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463E96"/>
    <w:multiLevelType w:val="hybridMultilevel"/>
    <w:tmpl w:val="7A128E82"/>
    <w:lvl w:ilvl="0" w:tplc="250EE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160002"/>
    <w:multiLevelType w:val="hybridMultilevel"/>
    <w:tmpl w:val="F9AE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25222"/>
    <w:multiLevelType w:val="hybridMultilevel"/>
    <w:tmpl w:val="2F206706"/>
    <w:lvl w:ilvl="0" w:tplc="04090011">
      <w:start w:val="1"/>
      <w:numFmt w:val="decimal"/>
      <w:lvlText w:val="%1)"/>
      <w:lvlJc w:val="left"/>
      <w:pPr>
        <w:tabs>
          <w:tab w:val="num" w:pos="720"/>
        </w:tabs>
        <w:ind w:left="720" w:hanging="360"/>
      </w:pPr>
    </w:lvl>
    <w:lvl w:ilvl="1" w:tplc="CB0AC780">
      <w:start w:val="3"/>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90C0912"/>
    <w:multiLevelType w:val="hybridMultilevel"/>
    <w:tmpl w:val="0AFE38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2C6D6F"/>
    <w:multiLevelType w:val="hybridMultilevel"/>
    <w:tmpl w:val="20385BC2"/>
    <w:lvl w:ilvl="0" w:tplc="6A54795E">
      <w:start w:val="1"/>
      <w:numFmt w:val="decimal"/>
      <w:lvlText w:val="%1."/>
      <w:lvlJc w:val="left"/>
      <w:pPr>
        <w:tabs>
          <w:tab w:val="num" w:pos="737"/>
        </w:tabs>
        <w:ind w:left="737" w:hanging="34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462B9A"/>
    <w:multiLevelType w:val="hybridMultilevel"/>
    <w:tmpl w:val="9106309E"/>
    <w:lvl w:ilvl="0" w:tplc="85FEEC02">
      <w:start w:val="1"/>
      <w:numFmt w:val="decimal"/>
      <w:lvlText w:val="%1."/>
      <w:lvlJc w:val="left"/>
      <w:pPr>
        <w:tabs>
          <w:tab w:val="num" w:pos="426"/>
        </w:tabs>
        <w:ind w:left="426" w:hanging="360"/>
      </w:pPr>
      <w:rPr>
        <w:rFonts w:hint="default"/>
      </w:rPr>
    </w:lvl>
    <w:lvl w:ilvl="1" w:tplc="91968BB4">
      <w:start w:val="1"/>
      <w:numFmt w:val="decimal"/>
      <w:lvlText w:val="%2."/>
      <w:lvlJc w:val="left"/>
      <w:pPr>
        <w:tabs>
          <w:tab w:val="num" w:pos="1146"/>
        </w:tabs>
        <w:ind w:left="1146" w:hanging="360"/>
      </w:pPr>
      <w:rPr>
        <w:rFonts w:hint="default"/>
      </w:r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19" w15:restartNumberingAfterBreak="0">
    <w:nsid w:val="518B7C8D"/>
    <w:multiLevelType w:val="hybridMultilevel"/>
    <w:tmpl w:val="36B8C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ED09B3"/>
    <w:multiLevelType w:val="hybridMultilevel"/>
    <w:tmpl w:val="8D80C9EC"/>
    <w:lvl w:ilvl="0" w:tplc="04090015">
      <w:start w:val="1"/>
      <w:numFmt w:val="upperLetter"/>
      <w:lvlText w:val="%1."/>
      <w:lvlJc w:val="left"/>
      <w:pPr>
        <w:tabs>
          <w:tab w:val="num" w:pos="720"/>
        </w:tabs>
        <w:ind w:left="720" w:hanging="360"/>
      </w:pPr>
      <w:rPr>
        <w:rFonts w:hint="default"/>
      </w:rPr>
    </w:lvl>
    <w:lvl w:ilvl="1" w:tplc="32960778">
      <w:start w:val="1"/>
      <w:numFmt w:val="decimal"/>
      <w:lvlText w:val="%2)"/>
      <w:lvlJc w:val="left"/>
      <w:pPr>
        <w:tabs>
          <w:tab w:val="num" w:pos="1440"/>
        </w:tabs>
        <w:ind w:left="1440" w:hanging="360"/>
      </w:pPr>
      <w:rPr>
        <w:rFonts w:hint="default"/>
      </w:rPr>
    </w:lvl>
    <w:lvl w:ilvl="2" w:tplc="118A171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4B3192"/>
    <w:multiLevelType w:val="hybridMultilevel"/>
    <w:tmpl w:val="7D12B3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E71E82"/>
    <w:multiLevelType w:val="hybridMultilevel"/>
    <w:tmpl w:val="69F663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55782F"/>
    <w:multiLevelType w:val="hybridMultilevel"/>
    <w:tmpl w:val="36FC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23154"/>
    <w:multiLevelType w:val="hybridMultilevel"/>
    <w:tmpl w:val="1C680950"/>
    <w:lvl w:ilvl="0" w:tplc="B0D2F60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247670E"/>
    <w:multiLevelType w:val="hybridMultilevel"/>
    <w:tmpl w:val="E140CE26"/>
    <w:lvl w:ilvl="0" w:tplc="35FA1258">
      <w:start w:val="1"/>
      <w:numFmt w:val="decimal"/>
      <w:lvlText w:val="%1."/>
      <w:lvlJc w:val="left"/>
      <w:pPr>
        <w:tabs>
          <w:tab w:val="num" w:pos="735"/>
        </w:tabs>
        <w:ind w:left="735" w:hanging="37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E214B"/>
    <w:multiLevelType w:val="hybridMultilevel"/>
    <w:tmpl w:val="FE88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E0704"/>
    <w:multiLevelType w:val="hybridMultilevel"/>
    <w:tmpl w:val="9DBE0184"/>
    <w:lvl w:ilvl="0" w:tplc="04090017">
      <w:start w:val="1"/>
      <w:numFmt w:val="lowerLetter"/>
      <w:lvlText w:val="%1)"/>
      <w:lvlJc w:val="left"/>
      <w:pPr>
        <w:tabs>
          <w:tab w:val="num" w:pos="720"/>
        </w:tabs>
        <w:ind w:left="720" w:hanging="360"/>
      </w:pPr>
      <w:rPr>
        <w:rFonts w:hint="default"/>
      </w:rPr>
    </w:lvl>
    <w:lvl w:ilvl="1" w:tplc="6E7E71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4A5867"/>
    <w:multiLevelType w:val="hybridMultilevel"/>
    <w:tmpl w:val="0D6E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7"/>
  </w:num>
  <w:num w:numId="4">
    <w:abstractNumId w:val="11"/>
  </w:num>
  <w:num w:numId="5">
    <w:abstractNumId w:val="2"/>
  </w:num>
  <w:num w:numId="6">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20"/>
  </w:num>
  <w:num w:numId="10">
    <w:abstractNumId w:val="21"/>
  </w:num>
  <w:num w:numId="11">
    <w:abstractNumId w:val="7"/>
  </w:num>
  <w:num w:numId="12">
    <w:abstractNumId w:val="26"/>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5"/>
  </w:num>
  <w:num w:numId="17">
    <w:abstractNumId w:val="28"/>
  </w:num>
  <w:num w:numId="18">
    <w:abstractNumId w:val="25"/>
  </w:num>
  <w:num w:numId="19">
    <w:abstractNumId w:val="18"/>
  </w:num>
  <w:num w:numId="20">
    <w:abstractNumId w:val="27"/>
  </w:num>
  <w:num w:numId="21">
    <w:abstractNumId w:val="13"/>
  </w:num>
  <w:num w:numId="22">
    <w:abstractNumId w:val="23"/>
  </w:num>
  <w:num w:numId="23">
    <w:abstractNumId w:val="9"/>
  </w:num>
  <w:num w:numId="24">
    <w:abstractNumId w:val="22"/>
  </w:num>
  <w:num w:numId="25">
    <w:abstractNumId w:val="12"/>
  </w:num>
  <w:num w:numId="26">
    <w:abstractNumId w:val="19"/>
  </w:num>
  <w:num w:numId="27">
    <w:abstractNumId w:val="1"/>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0MzcxNDQwsDQ0MTRW0lEKTi0uzszPAykwrAUACScR+CwAAAA="/>
  </w:docVars>
  <w:rsids>
    <w:rsidRoot w:val="001072BF"/>
    <w:rsid w:val="00000058"/>
    <w:rsid w:val="0000068B"/>
    <w:rsid w:val="00000742"/>
    <w:rsid w:val="00000A91"/>
    <w:rsid w:val="00001DF6"/>
    <w:rsid w:val="00003FE1"/>
    <w:rsid w:val="00004E85"/>
    <w:rsid w:val="000050E5"/>
    <w:rsid w:val="0000768A"/>
    <w:rsid w:val="0001096D"/>
    <w:rsid w:val="000127D0"/>
    <w:rsid w:val="0001448D"/>
    <w:rsid w:val="000147BF"/>
    <w:rsid w:val="00020B1C"/>
    <w:rsid w:val="0002143C"/>
    <w:rsid w:val="000215C7"/>
    <w:rsid w:val="00023E4C"/>
    <w:rsid w:val="000245B8"/>
    <w:rsid w:val="00024FA4"/>
    <w:rsid w:val="000326ED"/>
    <w:rsid w:val="00032766"/>
    <w:rsid w:val="00033984"/>
    <w:rsid w:val="00034DC3"/>
    <w:rsid w:val="00036E09"/>
    <w:rsid w:val="000372FB"/>
    <w:rsid w:val="000408A2"/>
    <w:rsid w:val="0004093D"/>
    <w:rsid w:val="00041EF4"/>
    <w:rsid w:val="000429F3"/>
    <w:rsid w:val="00045075"/>
    <w:rsid w:val="00045E61"/>
    <w:rsid w:val="000463A0"/>
    <w:rsid w:val="0004779E"/>
    <w:rsid w:val="0005147E"/>
    <w:rsid w:val="000514DA"/>
    <w:rsid w:val="00051E77"/>
    <w:rsid w:val="000523C3"/>
    <w:rsid w:val="00053D69"/>
    <w:rsid w:val="00055AE2"/>
    <w:rsid w:val="00057B84"/>
    <w:rsid w:val="000609D6"/>
    <w:rsid w:val="00061C71"/>
    <w:rsid w:val="00063EF8"/>
    <w:rsid w:val="00066557"/>
    <w:rsid w:val="000671B3"/>
    <w:rsid w:val="0006726D"/>
    <w:rsid w:val="0007020B"/>
    <w:rsid w:val="00072897"/>
    <w:rsid w:val="000733A2"/>
    <w:rsid w:val="00073FC6"/>
    <w:rsid w:val="000741B1"/>
    <w:rsid w:val="00074212"/>
    <w:rsid w:val="0007465F"/>
    <w:rsid w:val="00074859"/>
    <w:rsid w:val="00074CA9"/>
    <w:rsid w:val="00080104"/>
    <w:rsid w:val="00081E88"/>
    <w:rsid w:val="000827C5"/>
    <w:rsid w:val="00084804"/>
    <w:rsid w:val="00084B8B"/>
    <w:rsid w:val="00086CA7"/>
    <w:rsid w:val="00087594"/>
    <w:rsid w:val="00090373"/>
    <w:rsid w:val="000907E3"/>
    <w:rsid w:val="00091F88"/>
    <w:rsid w:val="00092308"/>
    <w:rsid w:val="00093BA7"/>
    <w:rsid w:val="000960ED"/>
    <w:rsid w:val="00096515"/>
    <w:rsid w:val="000966FE"/>
    <w:rsid w:val="000972D9"/>
    <w:rsid w:val="000A184A"/>
    <w:rsid w:val="000A287B"/>
    <w:rsid w:val="000A3E9C"/>
    <w:rsid w:val="000A55F3"/>
    <w:rsid w:val="000A6C76"/>
    <w:rsid w:val="000A7E21"/>
    <w:rsid w:val="000B1EC7"/>
    <w:rsid w:val="000B26E1"/>
    <w:rsid w:val="000B27F7"/>
    <w:rsid w:val="000B2AA4"/>
    <w:rsid w:val="000B2DA8"/>
    <w:rsid w:val="000B3907"/>
    <w:rsid w:val="000B4227"/>
    <w:rsid w:val="000B5306"/>
    <w:rsid w:val="000B56E8"/>
    <w:rsid w:val="000B65C0"/>
    <w:rsid w:val="000B66E9"/>
    <w:rsid w:val="000B6BB7"/>
    <w:rsid w:val="000C00F0"/>
    <w:rsid w:val="000C1F63"/>
    <w:rsid w:val="000C45BA"/>
    <w:rsid w:val="000C4692"/>
    <w:rsid w:val="000C4B7E"/>
    <w:rsid w:val="000C6F94"/>
    <w:rsid w:val="000D039F"/>
    <w:rsid w:val="000D05D9"/>
    <w:rsid w:val="000D0D1D"/>
    <w:rsid w:val="000D232F"/>
    <w:rsid w:val="000D2C35"/>
    <w:rsid w:val="000D461F"/>
    <w:rsid w:val="000D6D50"/>
    <w:rsid w:val="000D7F76"/>
    <w:rsid w:val="000E0CEB"/>
    <w:rsid w:val="000E20FB"/>
    <w:rsid w:val="000E48C6"/>
    <w:rsid w:val="000E5454"/>
    <w:rsid w:val="000E5AB6"/>
    <w:rsid w:val="000E5C7D"/>
    <w:rsid w:val="000F0F26"/>
    <w:rsid w:val="000F12DA"/>
    <w:rsid w:val="000F1994"/>
    <w:rsid w:val="000F1F3C"/>
    <w:rsid w:val="000F2BEC"/>
    <w:rsid w:val="000F4035"/>
    <w:rsid w:val="000F5C7C"/>
    <w:rsid w:val="000F6DE2"/>
    <w:rsid w:val="000F7A31"/>
    <w:rsid w:val="000F7FAA"/>
    <w:rsid w:val="00100F35"/>
    <w:rsid w:val="00102412"/>
    <w:rsid w:val="00102712"/>
    <w:rsid w:val="00102DEB"/>
    <w:rsid w:val="0010315B"/>
    <w:rsid w:val="00103C3E"/>
    <w:rsid w:val="001066A0"/>
    <w:rsid w:val="001072BF"/>
    <w:rsid w:val="001108A6"/>
    <w:rsid w:val="00110DAF"/>
    <w:rsid w:val="00110FCB"/>
    <w:rsid w:val="00111D22"/>
    <w:rsid w:val="00112050"/>
    <w:rsid w:val="0011424E"/>
    <w:rsid w:val="00115859"/>
    <w:rsid w:val="001163E5"/>
    <w:rsid w:val="00117850"/>
    <w:rsid w:val="00117AD6"/>
    <w:rsid w:val="001206BB"/>
    <w:rsid w:val="00123828"/>
    <w:rsid w:val="00123EA9"/>
    <w:rsid w:val="00124882"/>
    <w:rsid w:val="00124E52"/>
    <w:rsid w:val="0013046E"/>
    <w:rsid w:val="00130490"/>
    <w:rsid w:val="0013070F"/>
    <w:rsid w:val="0013107A"/>
    <w:rsid w:val="00131BF4"/>
    <w:rsid w:val="00131DF8"/>
    <w:rsid w:val="00131ED6"/>
    <w:rsid w:val="0013430F"/>
    <w:rsid w:val="00134A1E"/>
    <w:rsid w:val="001355A0"/>
    <w:rsid w:val="001356AA"/>
    <w:rsid w:val="001372C7"/>
    <w:rsid w:val="001404B5"/>
    <w:rsid w:val="00140681"/>
    <w:rsid w:val="00142399"/>
    <w:rsid w:val="0014287E"/>
    <w:rsid w:val="001437B8"/>
    <w:rsid w:val="00145E4B"/>
    <w:rsid w:val="001462D4"/>
    <w:rsid w:val="00150678"/>
    <w:rsid w:val="00150D9C"/>
    <w:rsid w:val="00153040"/>
    <w:rsid w:val="0015380B"/>
    <w:rsid w:val="00155186"/>
    <w:rsid w:val="00155C26"/>
    <w:rsid w:val="00156777"/>
    <w:rsid w:val="00156C71"/>
    <w:rsid w:val="00157052"/>
    <w:rsid w:val="00160BFF"/>
    <w:rsid w:val="00162B27"/>
    <w:rsid w:val="00165027"/>
    <w:rsid w:val="001667DE"/>
    <w:rsid w:val="00167083"/>
    <w:rsid w:val="00167561"/>
    <w:rsid w:val="00167FC6"/>
    <w:rsid w:val="00170613"/>
    <w:rsid w:val="0017091A"/>
    <w:rsid w:val="00170A7C"/>
    <w:rsid w:val="00171224"/>
    <w:rsid w:val="001731F7"/>
    <w:rsid w:val="0017329A"/>
    <w:rsid w:val="00173CA1"/>
    <w:rsid w:val="00173E52"/>
    <w:rsid w:val="00174EC1"/>
    <w:rsid w:val="0017589D"/>
    <w:rsid w:val="0017623D"/>
    <w:rsid w:val="00176CDE"/>
    <w:rsid w:val="0017714E"/>
    <w:rsid w:val="00177286"/>
    <w:rsid w:val="00177913"/>
    <w:rsid w:val="0018067D"/>
    <w:rsid w:val="00183890"/>
    <w:rsid w:val="00185393"/>
    <w:rsid w:val="001858FA"/>
    <w:rsid w:val="00186BFD"/>
    <w:rsid w:val="00187836"/>
    <w:rsid w:val="001901F1"/>
    <w:rsid w:val="00190600"/>
    <w:rsid w:val="00191E4A"/>
    <w:rsid w:val="00192CB3"/>
    <w:rsid w:val="001942ED"/>
    <w:rsid w:val="00194793"/>
    <w:rsid w:val="0019481A"/>
    <w:rsid w:val="001952C3"/>
    <w:rsid w:val="0019749F"/>
    <w:rsid w:val="001977AC"/>
    <w:rsid w:val="001A0601"/>
    <w:rsid w:val="001A0D77"/>
    <w:rsid w:val="001A1707"/>
    <w:rsid w:val="001A1CC7"/>
    <w:rsid w:val="001A6AAF"/>
    <w:rsid w:val="001A71B3"/>
    <w:rsid w:val="001B1B46"/>
    <w:rsid w:val="001B26C5"/>
    <w:rsid w:val="001B7A15"/>
    <w:rsid w:val="001C0253"/>
    <w:rsid w:val="001C1511"/>
    <w:rsid w:val="001C1851"/>
    <w:rsid w:val="001C1A29"/>
    <w:rsid w:val="001C3DB9"/>
    <w:rsid w:val="001C3FDF"/>
    <w:rsid w:val="001C5B14"/>
    <w:rsid w:val="001C7FD7"/>
    <w:rsid w:val="001D0D30"/>
    <w:rsid w:val="001D0F8D"/>
    <w:rsid w:val="001D170B"/>
    <w:rsid w:val="001D24EC"/>
    <w:rsid w:val="001D2E0B"/>
    <w:rsid w:val="001D3288"/>
    <w:rsid w:val="001D5E76"/>
    <w:rsid w:val="001D7762"/>
    <w:rsid w:val="001E1689"/>
    <w:rsid w:val="001E3768"/>
    <w:rsid w:val="001E3F4D"/>
    <w:rsid w:val="001E4EB4"/>
    <w:rsid w:val="001E5663"/>
    <w:rsid w:val="001E5F51"/>
    <w:rsid w:val="001E697C"/>
    <w:rsid w:val="001F1F46"/>
    <w:rsid w:val="001F55F8"/>
    <w:rsid w:val="001F64D1"/>
    <w:rsid w:val="001F6F21"/>
    <w:rsid w:val="001F78FE"/>
    <w:rsid w:val="00201D07"/>
    <w:rsid w:val="0020262A"/>
    <w:rsid w:val="0020507E"/>
    <w:rsid w:val="00207124"/>
    <w:rsid w:val="0020765D"/>
    <w:rsid w:val="002108D3"/>
    <w:rsid w:val="00211380"/>
    <w:rsid w:val="00213232"/>
    <w:rsid w:val="002139E2"/>
    <w:rsid w:val="00214233"/>
    <w:rsid w:val="00215A53"/>
    <w:rsid w:val="002163FE"/>
    <w:rsid w:val="0022051F"/>
    <w:rsid w:val="00223EBA"/>
    <w:rsid w:val="00224668"/>
    <w:rsid w:val="00225477"/>
    <w:rsid w:val="00226744"/>
    <w:rsid w:val="00230E26"/>
    <w:rsid w:val="00231553"/>
    <w:rsid w:val="00231D42"/>
    <w:rsid w:val="002327EB"/>
    <w:rsid w:val="00233D70"/>
    <w:rsid w:val="00236198"/>
    <w:rsid w:val="002375B5"/>
    <w:rsid w:val="002376B1"/>
    <w:rsid w:val="00240653"/>
    <w:rsid w:val="00245B7D"/>
    <w:rsid w:val="00250235"/>
    <w:rsid w:val="00250654"/>
    <w:rsid w:val="00253C8C"/>
    <w:rsid w:val="002543BC"/>
    <w:rsid w:val="002557DC"/>
    <w:rsid w:val="0025643D"/>
    <w:rsid w:val="002565C4"/>
    <w:rsid w:val="00257B28"/>
    <w:rsid w:val="00257C4A"/>
    <w:rsid w:val="00260989"/>
    <w:rsid w:val="00261FBB"/>
    <w:rsid w:val="00265D55"/>
    <w:rsid w:val="0026640F"/>
    <w:rsid w:val="00266C64"/>
    <w:rsid w:val="00267D24"/>
    <w:rsid w:val="00271DC3"/>
    <w:rsid w:val="0027286F"/>
    <w:rsid w:val="002730F3"/>
    <w:rsid w:val="002739A0"/>
    <w:rsid w:val="002740C2"/>
    <w:rsid w:val="002762EC"/>
    <w:rsid w:val="00277461"/>
    <w:rsid w:val="0028022B"/>
    <w:rsid w:val="00283835"/>
    <w:rsid w:val="002859C7"/>
    <w:rsid w:val="00286AC7"/>
    <w:rsid w:val="00287037"/>
    <w:rsid w:val="002876B4"/>
    <w:rsid w:val="00292489"/>
    <w:rsid w:val="002927A3"/>
    <w:rsid w:val="00295E69"/>
    <w:rsid w:val="00296954"/>
    <w:rsid w:val="002A08CB"/>
    <w:rsid w:val="002A0ED7"/>
    <w:rsid w:val="002A1735"/>
    <w:rsid w:val="002A176C"/>
    <w:rsid w:val="002A342E"/>
    <w:rsid w:val="002A347A"/>
    <w:rsid w:val="002A7E8C"/>
    <w:rsid w:val="002B032C"/>
    <w:rsid w:val="002B1BB6"/>
    <w:rsid w:val="002B2893"/>
    <w:rsid w:val="002B397F"/>
    <w:rsid w:val="002B40EC"/>
    <w:rsid w:val="002C1090"/>
    <w:rsid w:val="002C1502"/>
    <w:rsid w:val="002C27C9"/>
    <w:rsid w:val="002C31E3"/>
    <w:rsid w:val="002C3C90"/>
    <w:rsid w:val="002C45C4"/>
    <w:rsid w:val="002C45D8"/>
    <w:rsid w:val="002C6425"/>
    <w:rsid w:val="002C6610"/>
    <w:rsid w:val="002C6689"/>
    <w:rsid w:val="002D228E"/>
    <w:rsid w:val="002D22AA"/>
    <w:rsid w:val="002D29E6"/>
    <w:rsid w:val="002D372A"/>
    <w:rsid w:val="002D7313"/>
    <w:rsid w:val="002E1B53"/>
    <w:rsid w:val="002E27FB"/>
    <w:rsid w:val="002E2CA1"/>
    <w:rsid w:val="002E2F73"/>
    <w:rsid w:val="002E5B11"/>
    <w:rsid w:val="002E6A5A"/>
    <w:rsid w:val="002E7DA0"/>
    <w:rsid w:val="002F0282"/>
    <w:rsid w:val="002F0C42"/>
    <w:rsid w:val="002F132B"/>
    <w:rsid w:val="002F14E7"/>
    <w:rsid w:val="002F1A62"/>
    <w:rsid w:val="002F2B2E"/>
    <w:rsid w:val="002F7187"/>
    <w:rsid w:val="002F7697"/>
    <w:rsid w:val="002F79D5"/>
    <w:rsid w:val="00300572"/>
    <w:rsid w:val="00300E6E"/>
    <w:rsid w:val="00300FF9"/>
    <w:rsid w:val="00301264"/>
    <w:rsid w:val="00301D26"/>
    <w:rsid w:val="00304676"/>
    <w:rsid w:val="00305EC1"/>
    <w:rsid w:val="00307977"/>
    <w:rsid w:val="00311000"/>
    <w:rsid w:val="003113B9"/>
    <w:rsid w:val="00311E95"/>
    <w:rsid w:val="00312AE2"/>
    <w:rsid w:val="00313465"/>
    <w:rsid w:val="00313885"/>
    <w:rsid w:val="00314A07"/>
    <w:rsid w:val="003169DB"/>
    <w:rsid w:val="00316F8C"/>
    <w:rsid w:val="003170CB"/>
    <w:rsid w:val="00320DEA"/>
    <w:rsid w:val="00320EA6"/>
    <w:rsid w:val="00322889"/>
    <w:rsid w:val="003234EC"/>
    <w:rsid w:val="00323606"/>
    <w:rsid w:val="00323D46"/>
    <w:rsid w:val="00324320"/>
    <w:rsid w:val="00324FBA"/>
    <w:rsid w:val="00325ED2"/>
    <w:rsid w:val="003306F5"/>
    <w:rsid w:val="00330A74"/>
    <w:rsid w:val="00331AEC"/>
    <w:rsid w:val="003332E6"/>
    <w:rsid w:val="00333F49"/>
    <w:rsid w:val="00335C42"/>
    <w:rsid w:val="0034000F"/>
    <w:rsid w:val="003416B6"/>
    <w:rsid w:val="00341F1C"/>
    <w:rsid w:val="00342F24"/>
    <w:rsid w:val="0034309E"/>
    <w:rsid w:val="003430C4"/>
    <w:rsid w:val="00343AF6"/>
    <w:rsid w:val="00346048"/>
    <w:rsid w:val="00347F04"/>
    <w:rsid w:val="003512B8"/>
    <w:rsid w:val="00352CA9"/>
    <w:rsid w:val="003536D5"/>
    <w:rsid w:val="003549E1"/>
    <w:rsid w:val="00354E3D"/>
    <w:rsid w:val="00356DF0"/>
    <w:rsid w:val="00360521"/>
    <w:rsid w:val="00361857"/>
    <w:rsid w:val="00361925"/>
    <w:rsid w:val="00361FCF"/>
    <w:rsid w:val="0036213C"/>
    <w:rsid w:val="00366E06"/>
    <w:rsid w:val="00370170"/>
    <w:rsid w:val="00373076"/>
    <w:rsid w:val="003745C1"/>
    <w:rsid w:val="003757DB"/>
    <w:rsid w:val="00376FEA"/>
    <w:rsid w:val="003819FA"/>
    <w:rsid w:val="00382148"/>
    <w:rsid w:val="00382BEE"/>
    <w:rsid w:val="003831CB"/>
    <w:rsid w:val="00384918"/>
    <w:rsid w:val="0038568C"/>
    <w:rsid w:val="0038672E"/>
    <w:rsid w:val="00386EA4"/>
    <w:rsid w:val="00387914"/>
    <w:rsid w:val="00390982"/>
    <w:rsid w:val="00391307"/>
    <w:rsid w:val="003918C3"/>
    <w:rsid w:val="00392DE1"/>
    <w:rsid w:val="0039396E"/>
    <w:rsid w:val="003940C7"/>
    <w:rsid w:val="00394554"/>
    <w:rsid w:val="00395134"/>
    <w:rsid w:val="0039543A"/>
    <w:rsid w:val="003A004F"/>
    <w:rsid w:val="003A24C9"/>
    <w:rsid w:val="003A3973"/>
    <w:rsid w:val="003A39F6"/>
    <w:rsid w:val="003A46E3"/>
    <w:rsid w:val="003A4E70"/>
    <w:rsid w:val="003A59E3"/>
    <w:rsid w:val="003B064D"/>
    <w:rsid w:val="003B0D2F"/>
    <w:rsid w:val="003B13B9"/>
    <w:rsid w:val="003B1620"/>
    <w:rsid w:val="003B5FD0"/>
    <w:rsid w:val="003B7201"/>
    <w:rsid w:val="003B776B"/>
    <w:rsid w:val="003C02EE"/>
    <w:rsid w:val="003C1779"/>
    <w:rsid w:val="003C1838"/>
    <w:rsid w:val="003C1D13"/>
    <w:rsid w:val="003C73EB"/>
    <w:rsid w:val="003D448C"/>
    <w:rsid w:val="003E0216"/>
    <w:rsid w:val="003E033C"/>
    <w:rsid w:val="003E09A6"/>
    <w:rsid w:val="003E26C1"/>
    <w:rsid w:val="003E28DB"/>
    <w:rsid w:val="003E3F2A"/>
    <w:rsid w:val="003E5090"/>
    <w:rsid w:val="003F0024"/>
    <w:rsid w:val="003F0482"/>
    <w:rsid w:val="003F0914"/>
    <w:rsid w:val="003F1B22"/>
    <w:rsid w:val="003F1E2F"/>
    <w:rsid w:val="003F2530"/>
    <w:rsid w:val="003F444E"/>
    <w:rsid w:val="003F4F56"/>
    <w:rsid w:val="003F57A1"/>
    <w:rsid w:val="003F5BBE"/>
    <w:rsid w:val="003F5E69"/>
    <w:rsid w:val="003F624C"/>
    <w:rsid w:val="003F73C0"/>
    <w:rsid w:val="003F7BDE"/>
    <w:rsid w:val="0040069E"/>
    <w:rsid w:val="00401EB8"/>
    <w:rsid w:val="00402854"/>
    <w:rsid w:val="004040E3"/>
    <w:rsid w:val="004047EE"/>
    <w:rsid w:val="00404CD4"/>
    <w:rsid w:val="00406C4D"/>
    <w:rsid w:val="0041033C"/>
    <w:rsid w:val="004105C3"/>
    <w:rsid w:val="0041091C"/>
    <w:rsid w:val="00410B34"/>
    <w:rsid w:val="00411073"/>
    <w:rsid w:val="004111D5"/>
    <w:rsid w:val="00411CCC"/>
    <w:rsid w:val="00412081"/>
    <w:rsid w:val="00413662"/>
    <w:rsid w:val="004141AD"/>
    <w:rsid w:val="00414674"/>
    <w:rsid w:val="00415170"/>
    <w:rsid w:val="0041534B"/>
    <w:rsid w:val="00415EAB"/>
    <w:rsid w:val="004203E1"/>
    <w:rsid w:val="00420E92"/>
    <w:rsid w:val="00421205"/>
    <w:rsid w:val="00421F1C"/>
    <w:rsid w:val="00425881"/>
    <w:rsid w:val="00425AB0"/>
    <w:rsid w:val="00425F52"/>
    <w:rsid w:val="00426B49"/>
    <w:rsid w:val="00430D08"/>
    <w:rsid w:val="00431884"/>
    <w:rsid w:val="00433586"/>
    <w:rsid w:val="004358D9"/>
    <w:rsid w:val="0043661E"/>
    <w:rsid w:val="00436BD8"/>
    <w:rsid w:val="00437E71"/>
    <w:rsid w:val="00440F1F"/>
    <w:rsid w:val="00443C04"/>
    <w:rsid w:val="0044643D"/>
    <w:rsid w:val="0044713A"/>
    <w:rsid w:val="004477FB"/>
    <w:rsid w:val="0044799A"/>
    <w:rsid w:val="004510DA"/>
    <w:rsid w:val="00453587"/>
    <w:rsid w:val="00453C05"/>
    <w:rsid w:val="004564FF"/>
    <w:rsid w:val="004576FC"/>
    <w:rsid w:val="00457766"/>
    <w:rsid w:val="004609BA"/>
    <w:rsid w:val="004615F0"/>
    <w:rsid w:val="00461C99"/>
    <w:rsid w:val="00463C98"/>
    <w:rsid w:val="00464B58"/>
    <w:rsid w:val="00465DE7"/>
    <w:rsid w:val="004663DD"/>
    <w:rsid w:val="004669A3"/>
    <w:rsid w:val="00466FDD"/>
    <w:rsid w:val="004670FB"/>
    <w:rsid w:val="004710CF"/>
    <w:rsid w:val="00471672"/>
    <w:rsid w:val="004722E2"/>
    <w:rsid w:val="00472F29"/>
    <w:rsid w:val="00473CE7"/>
    <w:rsid w:val="00474CE9"/>
    <w:rsid w:val="00475318"/>
    <w:rsid w:val="00475AD6"/>
    <w:rsid w:val="004762FD"/>
    <w:rsid w:val="0047703A"/>
    <w:rsid w:val="00482D79"/>
    <w:rsid w:val="00485FB8"/>
    <w:rsid w:val="004872A9"/>
    <w:rsid w:val="004877F7"/>
    <w:rsid w:val="00487EA7"/>
    <w:rsid w:val="004901EB"/>
    <w:rsid w:val="00493C31"/>
    <w:rsid w:val="00494DA0"/>
    <w:rsid w:val="00496279"/>
    <w:rsid w:val="004A100A"/>
    <w:rsid w:val="004A270F"/>
    <w:rsid w:val="004A2940"/>
    <w:rsid w:val="004A38EC"/>
    <w:rsid w:val="004A40E9"/>
    <w:rsid w:val="004A5C03"/>
    <w:rsid w:val="004A60AD"/>
    <w:rsid w:val="004A677C"/>
    <w:rsid w:val="004A7057"/>
    <w:rsid w:val="004B17D0"/>
    <w:rsid w:val="004B4AA2"/>
    <w:rsid w:val="004B5166"/>
    <w:rsid w:val="004B699D"/>
    <w:rsid w:val="004B7C4F"/>
    <w:rsid w:val="004C09BD"/>
    <w:rsid w:val="004C1DA7"/>
    <w:rsid w:val="004C3A86"/>
    <w:rsid w:val="004C3AE1"/>
    <w:rsid w:val="004C497E"/>
    <w:rsid w:val="004C5324"/>
    <w:rsid w:val="004C5A76"/>
    <w:rsid w:val="004D2D59"/>
    <w:rsid w:val="004D3984"/>
    <w:rsid w:val="004D5BA9"/>
    <w:rsid w:val="004D66DF"/>
    <w:rsid w:val="004E05F4"/>
    <w:rsid w:val="004E0920"/>
    <w:rsid w:val="004E1166"/>
    <w:rsid w:val="004E16B0"/>
    <w:rsid w:val="004E3BD5"/>
    <w:rsid w:val="004E3C7F"/>
    <w:rsid w:val="004E409A"/>
    <w:rsid w:val="004E493A"/>
    <w:rsid w:val="004E5CF6"/>
    <w:rsid w:val="004E5E67"/>
    <w:rsid w:val="004E71F4"/>
    <w:rsid w:val="004E73D9"/>
    <w:rsid w:val="004E7481"/>
    <w:rsid w:val="004E7C95"/>
    <w:rsid w:val="004F041C"/>
    <w:rsid w:val="004F0CD4"/>
    <w:rsid w:val="004F0F39"/>
    <w:rsid w:val="004F3883"/>
    <w:rsid w:val="004F4A41"/>
    <w:rsid w:val="004F5DF0"/>
    <w:rsid w:val="004F616C"/>
    <w:rsid w:val="004F6DCA"/>
    <w:rsid w:val="004F7365"/>
    <w:rsid w:val="0050074C"/>
    <w:rsid w:val="005020E1"/>
    <w:rsid w:val="00503385"/>
    <w:rsid w:val="00503CBD"/>
    <w:rsid w:val="00504BC6"/>
    <w:rsid w:val="00506961"/>
    <w:rsid w:val="00507863"/>
    <w:rsid w:val="00507A0C"/>
    <w:rsid w:val="00510F3D"/>
    <w:rsid w:val="00511C65"/>
    <w:rsid w:val="00514E88"/>
    <w:rsid w:val="005158AD"/>
    <w:rsid w:val="00520C2C"/>
    <w:rsid w:val="00520F96"/>
    <w:rsid w:val="00521EF0"/>
    <w:rsid w:val="005222EE"/>
    <w:rsid w:val="00530671"/>
    <w:rsid w:val="00533D6B"/>
    <w:rsid w:val="0053482E"/>
    <w:rsid w:val="00540104"/>
    <w:rsid w:val="00542068"/>
    <w:rsid w:val="005433CD"/>
    <w:rsid w:val="00543FDF"/>
    <w:rsid w:val="00544DD3"/>
    <w:rsid w:val="005462F4"/>
    <w:rsid w:val="00546687"/>
    <w:rsid w:val="005474A4"/>
    <w:rsid w:val="00547A10"/>
    <w:rsid w:val="00550959"/>
    <w:rsid w:val="00553900"/>
    <w:rsid w:val="00554049"/>
    <w:rsid w:val="00556CB3"/>
    <w:rsid w:val="00557164"/>
    <w:rsid w:val="0055788E"/>
    <w:rsid w:val="00563EC7"/>
    <w:rsid w:val="0056470F"/>
    <w:rsid w:val="00564BC6"/>
    <w:rsid w:val="0056558B"/>
    <w:rsid w:val="00565A68"/>
    <w:rsid w:val="00565E07"/>
    <w:rsid w:val="00567390"/>
    <w:rsid w:val="0056766A"/>
    <w:rsid w:val="00567A56"/>
    <w:rsid w:val="00570BC2"/>
    <w:rsid w:val="00571FDA"/>
    <w:rsid w:val="00573FCD"/>
    <w:rsid w:val="00575880"/>
    <w:rsid w:val="005801FE"/>
    <w:rsid w:val="00580E83"/>
    <w:rsid w:val="00581D1A"/>
    <w:rsid w:val="005851C9"/>
    <w:rsid w:val="00585D2E"/>
    <w:rsid w:val="0058609F"/>
    <w:rsid w:val="00590318"/>
    <w:rsid w:val="00591144"/>
    <w:rsid w:val="005945D1"/>
    <w:rsid w:val="00594808"/>
    <w:rsid w:val="00595145"/>
    <w:rsid w:val="00595701"/>
    <w:rsid w:val="00595BCC"/>
    <w:rsid w:val="005968E6"/>
    <w:rsid w:val="005A1022"/>
    <w:rsid w:val="005A10A1"/>
    <w:rsid w:val="005A2874"/>
    <w:rsid w:val="005A2EBD"/>
    <w:rsid w:val="005A2F1A"/>
    <w:rsid w:val="005A3AF0"/>
    <w:rsid w:val="005A4D3C"/>
    <w:rsid w:val="005A602E"/>
    <w:rsid w:val="005A6BC9"/>
    <w:rsid w:val="005A7CFE"/>
    <w:rsid w:val="005B0C72"/>
    <w:rsid w:val="005B1230"/>
    <w:rsid w:val="005B1A24"/>
    <w:rsid w:val="005B32F4"/>
    <w:rsid w:val="005B39D2"/>
    <w:rsid w:val="005B434A"/>
    <w:rsid w:val="005B5187"/>
    <w:rsid w:val="005B5FA1"/>
    <w:rsid w:val="005B7049"/>
    <w:rsid w:val="005C1275"/>
    <w:rsid w:val="005C2750"/>
    <w:rsid w:val="005C4598"/>
    <w:rsid w:val="005C5377"/>
    <w:rsid w:val="005C7305"/>
    <w:rsid w:val="005C7947"/>
    <w:rsid w:val="005D1DA2"/>
    <w:rsid w:val="005D2764"/>
    <w:rsid w:val="005D3686"/>
    <w:rsid w:val="005D3C1F"/>
    <w:rsid w:val="005D3F9A"/>
    <w:rsid w:val="005D5AAA"/>
    <w:rsid w:val="005D6411"/>
    <w:rsid w:val="005E4413"/>
    <w:rsid w:val="005E4DDA"/>
    <w:rsid w:val="005E63B7"/>
    <w:rsid w:val="005E7A42"/>
    <w:rsid w:val="005F0A13"/>
    <w:rsid w:val="005F1131"/>
    <w:rsid w:val="005F1CB1"/>
    <w:rsid w:val="005F1F93"/>
    <w:rsid w:val="005F50EE"/>
    <w:rsid w:val="005F51BE"/>
    <w:rsid w:val="005F6CA6"/>
    <w:rsid w:val="005F733C"/>
    <w:rsid w:val="005F7F21"/>
    <w:rsid w:val="006009D5"/>
    <w:rsid w:val="00600A86"/>
    <w:rsid w:val="00601B50"/>
    <w:rsid w:val="0060205D"/>
    <w:rsid w:val="00605119"/>
    <w:rsid w:val="00607214"/>
    <w:rsid w:val="0060777C"/>
    <w:rsid w:val="006101B3"/>
    <w:rsid w:val="0061044B"/>
    <w:rsid w:val="006128D6"/>
    <w:rsid w:val="00613035"/>
    <w:rsid w:val="00613D74"/>
    <w:rsid w:val="00616553"/>
    <w:rsid w:val="00617843"/>
    <w:rsid w:val="006207CF"/>
    <w:rsid w:val="006214EF"/>
    <w:rsid w:val="0062241A"/>
    <w:rsid w:val="0062360D"/>
    <w:rsid w:val="006238D7"/>
    <w:rsid w:val="00624166"/>
    <w:rsid w:val="00624A09"/>
    <w:rsid w:val="0063003A"/>
    <w:rsid w:val="006302BC"/>
    <w:rsid w:val="006302FF"/>
    <w:rsid w:val="00631906"/>
    <w:rsid w:val="00631DEC"/>
    <w:rsid w:val="00632EF1"/>
    <w:rsid w:val="006339A4"/>
    <w:rsid w:val="00633A88"/>
    <w:rsid w:val="006341B0"/>
    <w:rsid w:val="00635307"/>
    <w:rsid w:val="00635E8D"/>
    <w:rsid w:val="00637AD1"/>
    <w:rsid w:val="0064277A"/>
    <w:rsid w:val="00642989"/>
    <w:rsid w:val="00642D30"/>
    <w:rsid w:val="00643651"/>
    <w:rsid w:val="00643A0A"/>
    <w:rsid w:val="00644D92"/>
    <w:rsid w:val="00650945"/>
    <w:rsid w:val="006511C6"/>
    <w:rsid w:val="00651536"/>
    <w:rsid w:val="00651EE1"/>
    <w:rsid w:val="00652D1F"/>
    <w:rsid w:val="006539C6"/>
    <w:rsid w:val="006610B3"/>
    <w:rsid w:val="00661A5A"/>
    <w:rsid w:val="00661CFD"/>
    <w:rsid w:val="00662EDA"/>
    <w:rsid w:val="006658E6"/>
    <w:rsid w:val="00670EF7"/>
    <w:rsid w:val="006713DA"/>
    <w:rsid w:val="006749DA"/>
    <w:rsid w:val="006763BE"/>
    <w:rsid w:val="00677684"/>
    <w:rsid w:val="006802CE"/>
    <w:rsid w:val="006816B2"/>
    <w:rsid w:val="00681F84"/>
    <w:rsid w:val="0068280F"/>
    <w:rsid w:val="0068314D"/>
    <w:rsid w:val="00683D80"/>
    <w:rsid w:val="006876ED"/>
    <w:rsid w:val="00691052"/>
    <w:rsid w:val="0069166D"/>
    <w:rsid w:val="0069168E"/>
    <w:rsid w:val="00691E3A"/>
    <w:rsid w:val="00693F5C"/>
    <w:rsid w:val="00695DBA"/>
    <w:rsid w:val="0069736A"/>
    <w:rsid w:val="006A1EEB"/>
    <w:rsid w:val="006A305B"/>
    <w:rsid w:val="006A3AA2"/>
    <w:rsid w:val="006A3EF7"/>
    <w:rsid w:val="006A4D42"/>
    <w:rsid w:val="006A4EE0"/>
    <w:rsid w:val="006A5E6A"/>
    <w:rsid w:val="006A72A0"/>
    <w:rsid w:val="006A76A9"/>
    <w:rsid w:val="006B0DB4"/>
    <w:rsid w:val="006B108E"/>
    <w:rsid w:val="006B29AB"/>
    <w:rsid w:val="006B312D"/>
    <w:rsid w:val="006B5966"/>
    <w:rsid w:val="006B5C21"/>
    <w:rsid w:val="006B61C2"/>
    <w:rsid w:val="006B6814"/>
    <w:rsid w:val="006C1126"/>
    <w:rsid w:val="006C2586"/>
    <w:rsid w:val="006C402A"/>
    <w:rsid w:val="006C5054"/>
    <w:rsid w:val="006C68C4"/>
    <w:rsid w:val="006C6DC6"/>
    <w:rsid w:val="006C6F64"/>
    <w:rsid w:val="006C7158"/>
    <w:rsid w:val="006C777C"/>
    <w:rsid w:val="006D24F9"/>
    <w:rsid w:val="006D5E95"/>
    <w:rsid w:val="006D7C3C"/>
    <w:rsid w:val="006E05B4"/>
    <w:rsid w:val="006E2ABE"/>
    <w:rsid w:val="006E3350"/>
    <w:rsid w:val="006E45D7"/>
    <w:rsid w:val="006E650E"/>
    <w:rsid w:val="006E6BA3"/>
    <w:rsid w:val="006E6C92"/>
    <w:rsid w:val="006E734E"/>
    <w:rsid w:val="006F03CE"/>
    <w:rsid w:val="006F0E2F"/>
    <w:rsid w:val="006F14BC"/>
    <w:rsid w:val="006F4616"/>
    <w:rsid w:val="006F5BE4"/>
    <w:rsid w:val="006F66CC"/>
    <w:rsid w:val="006F6CFE"/>
    <w:rsid w:val="00702099"/>
    <w:rsid w:val="00702BF8"/>
    <w:rsid w:val="007030B7"/>
    <w:rsid w:val="007036E9"/>
    <w:rsid w:val="00704CA3"/>
    <w:rsid w:val="007061EF"/>
    <w:rsid w:val="00706B36"/>
    <w:rsid w:val="007109B3"/>
    <w:rsid w:val="00713E2D"/>
    <w:rsid w:val="00713E36"/>
    <w:rsid w:val="007145ED"/>
    <w:rsid w:val="0071492B"/>
    <w:rsid w:val="00720F70"/>
    <w:rsid w:val="00721355"/>
    <w:rsid w:val="00721610"/>
    <w:rsid w:val="00721CD4"/>
    <w:rsid w:val="00722645"/>
    <w:rsid w:val="00722FC6"/>
    <w:rsid w:val="0072339C"/>
    <w:rsid w:val="00724ACD"/>
    <w:rsid w:val="007279F2"/>
    <w:rsid w:val="007318B5"/>
    <w:rsid w:val="007328FF"/>
    <w:rsid w:val="00732FA8"/>
    <w:rsid w:val="00733CF9"/>
    <w:rsid w:val="00734A85"/>
    <w:rsid w:val="007376AC"/>
    <w:rsid w:val="00737F80"/>
    <w:rsid w:val="007433DE"/>
    <w:rsid w:val="00744088"/>
    <w:rsid w:val="00746CA9"/>
    <w:rsid w:val="00747CD0"/>
    <w:rsid w:val="00747FC6"/>
    <w:rsid w:val="00752580"/>
    <w:rsid w:val="0075288A"/>
    <w:rsid w:val="00752E26"/>
    <w:rsid w:val="007552BA"/>
    <w:rsid w:val="00755B02"/>
    <w:rsid w:val="00756095"/>
    <w:rsid w:val="0076241D"/>
    <w:rsid w:val="00765942"/>
    <w:rsid w:val="007665BF"/>
    <w:rsid w:val="00766C9F"/>
    <w:rsid w:val="00767C67"/>
    <w:rsid w:val="00770794"/>
    <w:rsid w:val="00771F02"/>
    <w:rsid w:val="00772601"/>
    <w:rsid w:val="007728A7"/>
    <w:rsid w:val="00773B07"/>
    <w:rsid w:val="007740A8"/>
    <w:rsid w:val="007775CE"/>
    <w:rsid w:val="00783518"/>
    <w:rsid w:val="00783C99"/>
    <w:rsid w:val="00790833"/>
    <w:rsid w:val="00795A8E"/>
    <w:rsid w:val="007968DA"/>
    <w:rsid w:val="00797C88"/>
    <w:rsid w:val="007A067A"/>
    <w:rsid w:val="007A15BC"/>
    <w:rsid w:val="007A219B"/>
    <w:rsid w:val="007A297D"/>
    <w:rsid w:val="007A3615"/>
    <w:rsid w:val="007A3C4E"/>
    <w:rsid w:val="007A3C95"/>
    <w:rsid w:val="007A4E17"/>
    <w:rsid w:val="007A6FDC"/>
    <w:rsid w:val="007A706B"/>
    <w:rsid w:val="007A7960"/>
    <w:rsid w:val="007A7D0C"/>
    <w:rsid w:val="007B172C"/>
    <w:rsid w:val="007B2B8D"/>
    <w:rsid w:val="007B3DBF"/>
    <w:rsid w:val="007B48A1"/>
    <w:rsid w:val="007B522A"/>
    <w:rsid w:val="007B5C4A"/>
    <w:rsid w:val="007B65CA"/>
    <w:rsid w:val="007B6777"/>
    <w:rsid w:val="007B6F94"/>
    <w:rsid w:val="007C04FC"/>
    <w:rsid w:val="007C22C7"/>
    <w:rsid w:val="007C3B10"/>
    <w:rsid w:val="007C74C6"/>
    <w:rsid w:val="007C789A"/>
    <w:rsid w:val="007D1052"/>
    <w:rsid w:val="007D11DF"/>
    <w:rsid w:val="007D47C7"/>
    <w:rsid w:val="007D5CB6"/>
    <w:rsid w:val="007D5E55"/>
    <w:rsid w:val="007D7562"/>
    <w:rsid w:val="007D7726"/>
    <w:rsid w:val="007D7F8E"/>
    <w:rsid w:val="007E0CB4"/>
    <w:rsid w:val="007E2728"/>
    <w:rsid w:val="007E332E"/>
    <w:rsid w:val="007E5C0E"/>
    <w:rsid w:val="007E6522"/>
    <w:rsid w:val="007E6A5B"/>
    <w:rsid w:val="007E6B9A"/>
    <w:rsid w:val="007E73B4"/>
    <w:rsid w:val="007E7495"/>
    <w:rsid w:val="007F0089"/>
    <w:rsid w:val="007F0F3D"/>
    <w:rsid w:val="007F2389"/>
    <w:rsid w:val="007F26D1"/>
    <w:rsid w:val="007F3310"/>
    <w:rsid w:val="007F3778"/>
    <w:rsid w:val="007F4C82"/>
    <w:rsid w:val="007F5896"/>
    <w:rsid w:val="007F5DC2"/>
    <w:rsid w:val="008003D4"/>
    <w:rsid w:val="00800A74"/>
    <w:rsid w:val="00801A1B"/>
    <w:rsid w:val="00801D2A"/>
    <w:rsid w:val="0080201C"/>
    <w:rsid w:val="008023BF"/>
    <w:rsid w:val="00802DD7"/>
    <w:rsid w:val="00802EE8"/>
    <w:rsid w:val="00803F48"/>
    <w:rsid w:val="00803FB6"/>
    <w:rsid w:val="00806637"/>
    <w:rsid w:val="00806795"/>
    <w:rsid w:val="008103CC"/>
    <w:rsid w:val="00811BB8"/>
    <w:rsid w:val="00812E7B"/>
    <w:rsid w:val="008145A4"/>
    <w:rsid w:val="008147C9"/>
    <w:rsid w:val="00814B89"/>
    <w:rsid w:val="0081576E"/>
    <w:rsid w:val="00815CA7"/>
    <w:rsid w:val="008166E7"/>
    <w:rsid w:val="00816BC8"/>
    <w:rsid w:val="008217A9"/>
    <w:rsid w:val="0082356E"/>
    <w:rsid w:val="008236B5"/>
    <w:rsid w:val="008244D3"/>
    <w:rsid w:val="00825043"/>
    <w:rsid w:val="00825084"/>
    <w:rsid w:val="00825D5F"/>
    <w:rsid w:val="008260B2"/>
    <w:rsid w:val="00826EBA"/>
    <w:rsid w:val="008304A0"/>
    <w:rsid w:val="00830805"/>
    <w:rsid w:val="008321A8"/>
    <w:rsid w:val="00834E08"/>
    <w:rsid w:val="00835427"/>
    <w:rsid w:val="00837AC7"/>
    <w:rsid w:val="0084102B"/>
    <w:rsid w:val="0084110F"/>
    <w:rsid w:val="008419BC"/>
    <w:rsid w:val="00841E9B"/>
    <w:rsid w:val="0084265B"/>
    <w:rsid w:val="00842A0C"/>
    <w:rsid w:val="00842C8C"/>
    <w:rsid w:val="00845E5E"/>
    <w:rsid w:val="00847858"/>
    <w:rsid w:val="00847916"/>
    <w:rsid w:val="00850249"/>
    <w:rsid w:val="00850A91"/>
    <w:rsid w:val="00850AFA"/>
    <w:rsid w:val="008515AF"/>
    <w:rsid w:val="00851ECA"/>
    <w:rsid w:val="00852923"/>
    <w:rsid w:val="008553CE"/>
    <w:rsid w:val="008556F6"/>
    <w:rsid w:val="00856157"/>
    <w:rsid w:val="0086152A"/>
    <w:rsid w:val="00861B33"/>
    <w:rsid w:val="00863B22"/>
    <w:rsid w:val="00865463"/>
    <w:rsid w:val="0086797A"/>
    <w:rsid w:val="0087231D"/>
    <w:rsid w:val="00872816"/>
    <w:rsid w:val="00876BE7"/>
    <w:rsid w:val="00876C3F"/>
    <w:rsid w:val="0087712F"/>
    <w:rsid w:val="008771E9"/>
    <w:rsid w:val="008778E0"/>
    <w:rsid w:val="00881014"/>
    <w:rsid w:val="00881137"/>
    <w:rsid w:val="0088138F"/>
    <w:rsid w:val="00881623"/>
    <w:rsid w:val="00883998"/>
    <w:rsid w:val="008859D5"/>
    <w:rsid w:val="00887292"/>
    <w:rsid w:val="00890230"/>
    <w:rsid w:val="00891688"/>
    <w:rsid w:val="008917AD"/>
    <w:rsid w:val="00891EEC"/>
    <w:rsid w:val="00891F07"/>
    <w:rsid w:val="008922DD"/>
    <w:rsid w:val="00892446"/>
    <w:rsid w:val="00894C08"/>
    <w:rsid w:val="008958F5"/>
    <w:rsid w:val="00897845"/>
    <w:rsid w:val="008A1721"/>
    <w:rsid w:val="008A2BCD"/>
    <w:rsid w:val="008A39AC"/>
    <w:rsid w:val="008A43FA"/>
    <w:rsid w:val="008A4AFF"/>
    <w:rsid w:val="008A56A3"/>
    <w:rsid w:val="008A5D63"/>
    <w:rsid w:val="008A60BB"/>
    <w:rsid w:val="008B1225"/>
    <w:rsid w:val="008B1915"/>
    <w:rsid w:val="008B2A27"/>
    <w:rsid w:val="008B2E5C"/>
    <w:rsid w:val="008B4A35"/>
    <w:rsid w:val="008B4C1E"/>
    <w:rsid w:val="008B5048"/>
    <w:rsid w:val="008B5F2E"/>
    <w:rsid w:val="008B6E21"/>
    <w:rsid w:val="008B6F80"/>
    <w:rsid w:val="008C0356"/>
    <w:rsid w:val="008C04F6"/>
    <w:rsid w:val="008C0F5F"/>
    <w:rsid w:val="008C1555"/>
    <w:rsid w:val="008C1BE8"/>
    <w:rsid w:val="008C2507"/>
    <w:rsid w:val="008C35D9"/>
    <w:rsid w:val="008C3768"/>
    <w:rsid w:val="008C4540"/>
    <w:rsid w:val="008C45D7"/>
    <w:rsid w:val="008C526F"/>
    <w:rsid w:val="008C5AA5"/>
    <w:rsid w:val="008D35EE"/>
    <w:rsid w:val="008D379D"/>
    <w:rsid w:val="008D4CAD"/>
    <w:rsid w:val="008D4ED6"/>
    <w:rsid w:val="008D693F"/>
    <w:rsid w:val="008D7548"/>
    <w:rsid w:val="008E1540"/>
    <w:rsid w:val="008E16B0"/>
    <w:rsid w:val="008E1991"/>
    <w:rsid w:val="008E1A7B"/>
    <w:rsid w:val="008E1A96"/>
    <w:rsid w:val="008E1C23"/>
    <w:rsid w:val="008E3454"/>
    <w:rsid w:val="008E438F"/>
    <w:rsid w:val="008E5634"/>
    <w:rsid w:val="008F1892"/>
    <w:rsid w:val="008F5D98"/>
    <w:rsid w:val="008F7D18"/>
    <w:rsid w:val="00900192"/>
    <w:rsid w:val="00900F97"/>
    <w:rsid w:val="00902546"/>
    <w:rsid w:val="00902836"/>
    <w:rsid w:val="00902AB3"/>
    <w:rsid w:val="00902BC3"/>
    <w:rsid w:val="00902E81"/>
    <w:rsid w:val="00903BFD"/>
    <w:rsid w:val="00904644"/>
    <w:rsid w:val="0090552F"/>
    <w:rsid w:val="00905D82"/>
    <w:rsid w:val="0091148F"/>
    <w:rsid w:val="0091317B"/>
    <w:rsid w:val="00913190"/>
    <w:rsid w:val="00913251"/>
    <w:rsid w:val="00913AF5"/>
    <w:rsid w:val="00914297"/>
    <w:rsid w:val="00914718"/>
    <w:rsid w:val="00915F3A"/>
    <w:rsid w:val="0091664C"/>
    <w:rsid w:val="00917557"/>
    <w:rsid w:val="00917713"/>
    <w:rsid w:val="00921796"/>
    <w:rsid w:val="00921990"/>
    <w:rsid w:val="00921B4E"/>
    <w:rsid w:val="00923882"/>
    <w:rsid w:val="0092426A"/>
    <w:rsid w:val="009251E8"/>
    <w:rsid w:val="0092547C"/>
    <w:rsid w:val="0092754F"/>
    <w:rsid w:val="009277CC"/>
    <w:rsid w:val="00927985"/>
    <w:rsid w:val="00930A43"/>
    <w:rsid w:val="00930E7C"/>
    <w:rsid w:val="00933C2F"/>
    <w:rsid w:val="009347C7"/>
    <w:rsid w:val="00934F23"/>
    <w:rsid w:val="00935BD8"/>
    <w:rsid w:val="0093609B"/>
    <w:rsid w:val="00937369"/>
    <w:rsid w:val="0094007A"/>
    <w:rsid w:val="009404DD"/>
    <w:rsid w:val="009405C7"/>
    <w:rsid w:val="00941E0A"/>
    <w:rsid w:val="0094369D"/>
    <w:rsid w:val="00947AE8"/>
    <w:rsid w:val="00950292"/>
    <w:rsid w:val="0095043F"/>
    <w:rsid w:val="0095121A"/>
    <w:rsid w:val="009513B5"/>
    <w:rsid w:val="00954C00"/>
    <w:rsid w:val="00955148"/>
    <w:rsid w:val="00956534"/>
    <w:rsid w:val="00960DDD"/>
    <w:rsid w:val="00961AE9"/>
    <w:rsid w:val="00962F1C"/>
    <w:rsid w:val="0096348D"/>
    <w:rsid w:val="009644C4"/>
    <w:rsid w:val="0096583B"/>
    <w:rsid w:val="00965D14"/>
    <w:rsid w:val="00966DF3"/>
    <w:rsid w:val="00970A62"/>
    <w:rsid w:val="009730B1"/>
    <w:rsid w:val="0097339D"/>
    <w:rsid w:val="00974B16"/>
    <w:rsid w:val="0097671B"/>
    <w:rsid w:val="009767BD"/>
    <w:rsid w:val="00977450"/>
    <w:rsid w:val="00977531"/>
    <w:rsid w:val="00980384"/>
    <w:rsid w:val="0098119A"/>
    <w:rsid w:val="00982FD3"/>
    <w:rsid w:val="009838DB"/>
    <w:rsid w:val="00983A0A"/>
    <w:rsid w:val="00986718"/>
    <w:rsid w:val="00987111"/>
    <w:rsid w:val="00987E97"/>
    <w:rsid w:val="009922D2"/>
    <w:rsid w:val="009929AE"/>
    <w:rsid w:val="00993134"/>
    <w:rsid w:val="00993B0E"/>
    <w:rsid w:val="00994DA2"/>
    <w:rsid w:val="00996935"/>
    <w:rsid w:val="009969F9"/>
    <w:rsid w:val="00997AED"/>
    <w:rsid w:val="009A06EF"/>
    <w:rsid w:val="009A105D"/>
    <w:rsid w:val="009A211C"/>
    <w:rsid w:val="009A2C95"/>
    <w:rsid w:val="009A3FD1"/>
    <w:rsid w:val="009A54D7"/>
    <w:rsid w:val="009A6C14"/>
    <w:rsid w:val="009B2366"/>
    <w:rsid w:val="009B5E7A"/>
    <w:rsid w:val="009B71AF"/>
    <w:rsid w:val="009B71F5"/>
    <w:rsid w:val="009B77A9"/>
    <w:rsid w:val="009C00DB"/>
    <w:rsid w:val="009C2C42"/>
    <w:rsid w:val="009C2D88"/>
    <w:rsid w:val="009C31C5"/>
    <w:rsid w:val="009C3B50"/>
    <w:rsid w:val="009C3E34"/>
    <w:rsid w:val="009C5298"/>
    <w:rsid w:val="009C66A8"/>
    <w:rsid w:val="009C67E1"/>
    <w:rsid w:val="009C6D3A"/>
    <w:rsid w:val="009D1590"/>
    <w:rsid w:val="009D16C4"/>
    <w:rsid w:val="009D4432"/>
    <w:rsid w:val="009D4A6B"/>
    <w:rsid w:val="009E070E"/>
    <w:rsid w:val="009E2482"/>
    <w:rsid w:val="009E2E73"/>
    <w:rsid w:val="009E2ED2"/>
    <w:rsid w:val="009E7819"/>
    <w:rsid w:val="009F1DFA"/>
    <w:rsid w:val="009F3069"/>
    <w:rsid w:val="009F3685"/>
    <w:rsid w:val="009F3920"/>
    <w:rsid w:val="009F3946"/>
    <w:rsid w:val="009F3C1E"/>
    <w:rsid w:val="009F4F6F"/>
    <w:rsid w:val="009F50B2"/>
    <w:rsid w:val="009F66EF"/>
    <w:rsid w:val="009F76C7"/>
    <w:rsid w:val="00A020A7"/>
    <w:rsid w:val="00A032CC"/>
    <w:rsid w:val="00A0506A"/>
    <w:rsid w:val="00A050D3"/>
    <w:rsid w:val="00A0774B"/>
    <w:rsid w:val="00A106F3"/>
    <w:rsid w:val="00A126C1"/>
    <w:rsid w:val="00A13CFD"/>
    <w:rsid w:val="00A15F3E"/>
    <w:rsid w:val="00A16E2E"/>
    <w:rsid w:val="00A17432"/>
    <w:rsid w:val="00A2214B"/>
    <w:rsid w:val="00A227C3"/>
    <w:rsid w:val="00A23522"/>
    <w:rsid w:val="00A2434E"/>
    <w:rsid w:val="00A2478C"/>
    <w:rsid w:val="00A2698D"/>
    <w:rsid w:val="00A26FEA"/>
    <w:rsid w:val="00A30892"/>
    <w:rsid w:val="00A3095B"/>
    <w:rsid w:val="00A320C2"/>
    <w:rsid w:val="00A327C2"/>
    <w:rsid w:val="00A32EF4"/>
    <w:rsid w:val="00A34756"/>
    <w:rsid w:val="00A34C07"/>
    <w:rsid w:val="00A36080"/>
    <w:rsid w:val="00A36214"/>
    <w:rsid w:val="00A36560"/>
    <w:rsid w:val="00A368B7"/>
    <w:rsid w:val="00A36BBB"/>
    <w:rsid w:val="00A37675"/>
    <w:rsid w:val="00A4304C"/>
    <w:rsid w:val="00A43395"/>
    <w:rsid w:val="00A43459"/>
    <w:rsid w:val="00A43A34"/>
    <w:rsid w:val="00A44A30"/>
    <w:rsid w:val="00A465DA"/>
    <w:rsid w:val="00A478F1"/>
    <w:rsid w:val="00A50B28"/>
    <w:rsid w:val="00A5213E"/>
    <w:rsid w:val="00A52211"/>
    <w:rsid w:val="00A52DE2"/>
    <w:rsid w:val="00A5337F"/>
    <w:rsid w:val="00A53CD7"/>
    <w:rsid w:val="00A54B32"/>
    <w:rsid w:val="00A561D1"/>
    <w:rsid w:val="00A56506"/>
    <w:rsid w:val="00A56707"/>
    <w:rsid w:val="00A56767"/>
    <w:rsid w:val="00A57035"/>
    <w:rsid w:val="00A5718A"/>
    <w:rsid w:val="00A5744F"/>
    <w:rsid w:val="00A5767E"/>
    <w:rsid w:val="00A57D88"/>
    <w:rsid w:val="00A57DB8"/>
    <w:rsid w:val="00A57E03"/>
    <w:rsid w:val="00A601F7"/>
    <w:rsid w:val="00A6264D"/>
    <w:rsid w:val="00A63B29"/>
    <w:rsid w:val="00A6499A"/>
    <w:rsid w:val="00A657A5"/>
    <w:rsid w:val="00A67238"/>
    <w:rsid w:val="00A71691"/>
    <w:rsid w:val="00A716C4"/>
    <w:rsid w:val="00A73317"/>
    <w:rsid w:val="00A7498C"/>
    <w:rsid w:val="00A74AB3"/>
    <w:rsid w:val="00A74B71"/>
    <w:rsid w:val="00A7646A"/>
    <w:rsid w:val="00A76AA3"/>
    <w:rsid w:val="00A81F90"/>
    <w:rsid w:val="00A828C3"/>
    <w:rsid w:val="00A82F8B"/>
    <w:rsid w:val="00A833BA"/>
    <w:rsid w:val="00A90202"/>
    <w:rsid w:val="00A90445"/>
    <w:rsid w:val="00A9323B"/>
    <w:rsid w:val="00A94497"/>
    <w:rsid w:val="00A95103"/>
    <w:rsid w:val="00A95D55"/>
    <w:rsid w:val="00A96AD8"/>
    <w:rsid w:val="00A97C6E"/>
    <w:rsid w:val="00AA0A0F"/>
    <w:rsid w:val="00AA1077"/>
    <w:rsid w:val="00AA1C2F"/>
    <w:rsid w:val="00AA1EF4"/>
    <w:rsid w:val="00AA26E8"/>
    <w:rsid w:val="00AA362C"/>
    <w:rsid w:val="00AA4093"/>
    <w:rsid w:val="00AA6F08"/>
    <w:rsid w:val="00AB2521"/>
    <w:rsid w:val="00AB278C"/>
    <w:rsid w:val="00AB28BA"/>
    <w:rsid w:val="00AB2ADA"/>
    <w:rsid w:val="00AB336D"/>
    <w:rsid w:val="00AB4DD9"/>
    <w:rsid w:val="00AB732B"/>
    <w:rsid w:val="00AB76D8"/>
    <w:rsid w:val="00AC07C3"/>
    <w:rsid w:val="00AC1583"/>
    <w:rsid w:val="00AC1C0E"/>
    <w:rsid w:val="00AC1F72"/>
    <w:rsid w:val="00AC3BC7"/>
    <w:rsid w:val="00AC4FFD"/>
    <w:rsid w:val="00AC70A7"/>
    <w:rsid w:val="00AD12EB"/>
    <w:rsid w:val="00AD1BCB"/>
    <w:rsid w:val="00AD2541"/>
    <w:rsid w:val="00AD324F"/>
    <w:rsid w:val="00AD5F1F"/>
    <w:rsid w:val="00AD7D18"/>
    <w:rsid w:val="00AE0E56"/>
    <w:rsid w:val="00AE22B4"/>
    <w:rsid w:val="00AE4B78"/>
    <w:rsid w:val="00AE4BAD"/>
    <w:rsid w:val="00AE6602"/>
    <w:rsid w:val="00AF0887"/>
    <w:rsid w:val="00AF0C13"/>
    <w:rsid w:val="00AF17BC"/>
    <w:rsid w:val="00AF2371"/>
    <w:rsid w:val="00AF314D"/>
    <w:rsid w:val="00AF486D"/>
    <w:rsid w:val="00AF495C"/>
    <w:rsid w:val="00AF4E64"/>
    <w:rsid w:val="00AF4FF6"/>
    <w:rsid w:val="00AF5119"/>
    <w:rsid w:val="00AF7981"/>
    <w:rsid w:val="00B00038"/>
    <w:rsid w:val="00B004CA"/>
    <w:rsid w:val="00B01D2C"/>
    <w:rsid w:val="00B02006"/>
    <w:rsid w:val="00B05BBD"/>
    <w:rsid w:val="00B06129"/>
    <w:rsid w:val="00B0640F"/>
    <w:rsid w:val="00B071BD"/>
    <w:rsid w:val="00B1085C"/>
    <w:rsid w:val="00B10980"/>
    <w:rsid w:val="00B10D00"/>
    <w:rsid w:val="00B12A0E"/>
    <w:rsid w:val="00B15B0A"/>
    <w:rsid w:val="00B17260"/>
    <w:rsid w:val="00B22817"/>
    <w:rsid w:val="00B2392B"/>
    <w:rsid w:val="00B27678"/>
    <w:rsid w:val="00B31120"/>
    <w:rsid w:val="00B315B0"/>
    <w:rsid w:val="00B32A27"/>
    <w:rsid w:val="00B34BD6"/>
    <w:rsid w:val="00B359EC"/>
    <w:rsid w:val="00B374DE"/>
    <w:rsid w:val="00B438D2"/>
    <w:rsid w:val="00B44A2E"/>
    <w:rsid w:val="00B46AED"/>
    <w:rsid w:val="00B47C07"/>
    <w:rsid w:val="00B50BBA"/>
    <w:rsid w:val="00B50E4F"/>
    <w:rsid w:val="00B51451"/>
    <w:rsid w:val="00B5236E"/>
    <w:rsid w:val="00B52CAB"/>
    <w:rsid w:val="00B53253"/>
    <w:rsid w:val="00B54F67"/>
    <w:rsid w:val="00B57870"/>
    <w:rsid w:val="00B60B88"/>
    <w:rsid w:val="00B60D8F"/>
    <w:rsid w:val="00B60E95"/>
    <w:rsid w:val="00B614C6"/>
    <w:rsid w:val="00B61A6B"/>
    <w:rsid w:val="00B62681"/>
    <w:rsid w:val="00B62C89"/>
    <w:rsid w:val="00B63D2A"/>
    <w:rsid w:val="00B67DA0"/>
    <w:rsid w:val="00B7018E"/>
    <w:rsid w:val="00B7164E"/>
    <w:rsid w:val="00B7185B"/>
    <w:rsid w:val="00B72347"/>
    <w:rsid w:val="00B7252C"/>
    <w:rsid w:val="00B72ED7"/>
    <w:rsid w:val="00B730A9"/>
    <w:rsid w:val="00B75097"/>
    <w:rsid w:val="00B77B3A"/>
    <w:rsid w:val="00B80610"/>
    <w:rsid w:val="00B80C73"/>
    <w:rsid w:val="00B82A3F"/>
    <w:rsid w:val="00B82D19"/>
    <w:rsid w:val="00B83EEE"/>
    <w:rsid w:val="00B85748"/>
    <w:rsid w:val="00B8659E"/>
    <w:rsid w:val="00B87851"/>
    <w:rsid w:val="00B87C13"/>
    <w:rsid w:val="00B90F01"/>
    <w:rsid w:val="00B91D5B"/>
    <w:rsid w:val="00B91F58"/>
    <w:rsid w:val="00BA059A"/>
    <w:rsid w:val="00BA06A3"/>
    <w:rsid w:val="00BA0CF4"/>
    <w:rsid w:val="00BA142C"/>
    <w:rsid w:val="00BA17C2"/>
    <w:rsid w:val="00BA25DD"/>
    <w:rsid w:val="00BA2C4E"/>
    <w:rsid w:val="00BA32D0"/>
    <w:rsid w:val="00BA34F9"/>
    <w:rsid w:val="00BA3A1E"/>
    <w:rsid w:val="00BA4442"/>
    <w:rsid w:val="00BA5020"/>
    <w:rsid w:val="00BA504F"/>
    <w:rsid w:val="00BA540F"/>
    <w:rsid w:val="00BA6E33"/>
    <w:rsid w:val="00BA7E11"/>
    <w:rsid w:val="00BB14DB"/>
    <w:rsid w:val="00BB313C"/>
    <w:rsid w:val="00BB3238"/>
    <w:rsid w:val="00BB3ADB"/>
    <w:rsid w:val="00BB75EC"/>
    <w:rsid w:val="00BC425B"/>
    <w:rsid w:val="00BC4F58"/>
    <w:rsid w:val="00BC73C6"/>
    <w:rsid w:val="00BD14E2"/>
    <w:rsid w:val="00BD29D3"/>
    <w:rsid w:val="00BD376F"/>
    <w:rsid w:val="00BD3D96"/>
    <w:rsid w:val="00BD5C62"/>
    <w:rsid w:val="00BD5DFD"/>
    <w:rsid w:val="00BD61CF"/>
    <w:rsid w:val="00BD62BE"/>
    <w:rsid w:val="00BE01ED"/>
    <w:rsid w:val="00BE0B97"/>
    <w:rsid w:val="00BE20F0"/>
    <w:rsid w:val="00BE367C"/>
    <w:rsid w:val="00BE4D22"/>
    <w:rsid w:val="00BE4E32"/>
    <w:rsid w:val="00BE5924"/>
    <w:rsid w:val="00BE5ECC"/>
    <w:rsid w:val="00BF09FB"/>
    <w:rsid w:val="00BF33C7"/>
    <w:rsid w:val="00BF494A"/>
    <w:rsid w:val="00BF5319"/>
    <w:rsid w:val="00C00220"/>
    <w:rsid w:val="00C01D93"/>
    <w:rsid w:val="00C02FE4"/>
    <w:rsid w:val="00C0311C"/>
    <w:rsid w:val="00C06282"/>
    <w:rsid w:val="00C06DFB"/>
    <w:rsid w:val="00C07609"/>
    <w:rsid w:val="00C07EAF"/>
    <w:rsid w:val="00C1054F"/>
    <w:rsid w:val="00C108EB"/>
    <w:rsid w:val="00C11B8E"/>
    <w:rsid w:val="00C12A34"/>
    <w:rsid w:val="00C12A9C"/>
    <w:rsid w:val="00C12B75"/>
    <w:rsid w:val="00C14DD9"/>
    <w:rsid w:val="00C15068"/>
    <w:rsid w:val="00C15273"/>
    <w:rsid w:val="00C155FD"/>
    <w:rsid w:val="00C20E8A"/>
    <w:rsid w:val="00C210AA"/>
    <w:rsid w:val="00C215FE"/>
    <w:rsid w:val="00C220D3"/>
    <w:rsid w:val="00C2367F"/>
    <w:rsid w:val="00C238B1"/>
    <w:rsid w:val="00C23D12"/>
    <w:rsid w:val="00C24A84"/>
    <w:rsid w:val="00C25E8D"/>
    <w:rsid w:val="00C26833"/>
    <w:rsid w:val="00C274C9"/>
    <w:rsid w:val="00C3087D"/>
    <w:rsid w:val="00C30DBE"/>
    <w:rsid w:val="00C322AB"/>
    <w:rsid w:val="00C335C2"/>
    <w:rsid w:val="00C34971"/>
    <w:rsid w:val="00C34B6C"/>
    <w:rsid w:val="00C357AB"/>
    <w:rsid w:val="00C35B06"/>
    <w:rsid w:val="00C37C70"/>
    <w:rsid w:val="00C40969"/>
    <w:rsid w:val="00C42EFB"/>
    <w:rsid w:val="00C44F50"/>
    <w:rsid w:val="00C47795"/>
    <w:rsid w:val="00C5143C"/>
    <w:rsid w:val="00C53066"/>
    <w:rsid w:val="00C53FEF"/>
    <w:rsid w:val="00C553B7"/>
    <w:rsid w:val="00C56C6C"/>
    <w:rsid w:val="00C56F53"/>
    <w:rsid w:val="00C56FAB"/>
    <w:rsid w:val="00C57960"/>
    <w:rsid w:val="00C6097A"/>
    <w:rsid w:val="00C60E98"/>
    <w:rsid w:val="00C6105E"/>
    <w:rsid w:val="00C610BF"/>
    <w:rsid w:val="00C61262"/>
    <w:rsid w:val="00C621D1"/>
    <w:rsid w:val="00C642D3"/>
    <w:rsid w:val="00C66036"/>
    <w:rsid w:val="00C662A6"/>
    <w:rsid w:val="00C67178"/>
    <w:rsid w:val="00C73369"/>
    <w:rsid w:val="00C7370A"/>
    <w:rsid w:val="00C7376B"/>
    <w:rsid w:val="00C764C4"/>
    <w:rsid w:val="00C773D0"/>
    <w:rsid w:val="00C77A81"/>
    <w:rsid w:val="00C77F1D"/>
    <w:rsid w:val="00C80A53"/>
    <w:rsid w:val="00C81196"/>
    <w:rsid w:val="00C825B0"/>
    <w:rsid w:val="00C835FF"/>
    <w:rsid w:val="00C83E14"/>
    <w:rsid w:val="00C8457A"/>
    <w:rsid w:val="00C8501A"/>
    <w:rsid w:val="00C86C30"/>
    <w:rsid w:val="00C87394"/>
    <w:rsid w:val="00C918F6"/>
    <w:rsid w:val="00C942F3"/>
    <w:rsid w:val="00C95DD6"/>
    <w:rsid w:val="00C960D1"/>
    <w:rsid w:val="00CA0001"/>
    <w:rsid w:val="00CA1069"/>
    <w:rsid w:val="00CA17A0"/>
    <w:rsid w:val="00CA20B8"/>
    <w:rsid w:val="00CA23F7"/>
    <w:rsid w:val="00CA26B9"/>
    <w:rsid w:val="00CA2C85"/>
    <w:rsid w:val="00CA300E"/>
    <w:rsid w:val="00CA3B54"/>
    <w:rsid w:val="00CA4464"/>
    <w:rsid w:val="00CA4C63"/>
    <w:rsid w:val="00CA5676"/>
    <w:rsid w:val="00CA75C0"/>
    <w:rsid w:val="00CA7E08"/>
    <w:rsid w:val="00CB1AD4"/>
    <w:rsid w:val="00CB4A59"/>
    <w:rsid w:val="00CB634A"/>
    <w:rsid w:val="00CB7ACC"/>
    <w:rsid w:val="00CC0874"/>
    <w:rsid w:val="00CC222D"/>
    <w:rsid w:val="00CC27F9"/>
    <w:rsid w:val="00CC2BAE"/>
    <w:rsid w:val="00CC39B1"/>
    <w:rsid w:val="00CC4A80"/>
    <w:rsid w:val="00CC5913"/>
    <w:rsid w:val="00CC5D23"/>
    <w:rsid w:val="00CC5E16"/>
    <w:rsid w:val="00CC5FA6"/>
    <w:rsid w:val="00CC68D3"/>
    <w:rsid w:val="00CC6E7C"/>
    <w:rsid w:val="00CC7A0E"/>
    <w:rsid w:val="00CD1827"/>
    <w:rsid w:val="00CD1838"/>
    <w:rsid w:val="00CD1FE9"/>
    <w:rsid w:val="00CD5671"/>
    <w:rsid w:val="00CD5844"/>
    <w:rsid w:val="00CD7ED1"/>
    <w:rsid w:val="00CE0CAB"/>
    <w:rsid w:val="00CE1EC8"/>
    <w:rsid w:val="00CE4B09"/>
    <w:rsid w:val="00CE50D7"/>
    <w:rsid w:val="00CE56A3"/>
    <w:rsid w:val="00CE5745"/>
    <w:rsid w:val="00CE783B"/>
    <w:rsid w:val="00CF233A"/>
    <w:rsid w:val="00CF3B96"/>
    <w:rsid w:val="00CF49F5"/>
    <w:rsid w:val="00CF6D60"/>
    <w:rsid w:val="00CF77DB"/>
    <w:rsid w:val="00D00341"/>
    <w:rsid w:val="00D0037F"/>
    <w:rsid w:val="00D00A87"/>
    <w:rsid w:val="00D02A6D"/>
    <w:rsid w:val="00D02C2D"/>
    <w:rsid w:val="00D03054"/>
    <w:rsid w:val="00D05551"/>
    <w:rsid w:val="00D0560A"/>
    <w:rsid w:val="00D059E9"/>
    <w:rsid w:val="00D078D2"/>
    <w:rsid w:val="00D10C88"/>
    <w:rsid w:val="00D11C09"/>
    <w:rsid w:val="00D12A03"/>
    <w:rsid w:val="00D13A07"/>
    <w:rsid w:val="00D1420B"/>
    <w:rsid w:val="00D16165"/>
    <w:rsid w:val="00D168ED"/>
    <w:rsid w:val="00D17303"/>
    <w:rsid w:val="00D17CF6"/>
    <w:rsid w:val="00D17F91"/>
    <w:rsid w:val="00D204E0"/>
    <w:rsid w:val="00D226D1"/>
    <w:rsid w:val="00D22C9F"/>
    <w:rsid w:val="00D23B8F"/>
    <w:rsid w:val="00D246AF"/>
    <w:rsid w:val="00D2517B"/>
    <w:rsid w:val="00D2546D"/>
    <w:rsid w:val="00D26660"/>
    <w:rsid w:val="00D275A4"/>
    <w:rsid w:val="00D306C9"/>
    <w:rsid w:val="00D3131C"/>
    <w:rsid w:val="00D31C55"/>
    <w:rsid w:val="00D32BD1"/>
    <w:rsid w:val="00D33F26"/>
    <w:rsid w:val="00D3428B"/>
    <w:rsid w:val="00D34C62"/>
    <w:rsid w:val="00D36CFF"/>
    <w:rsid w:val="00D37287"/>
    <w:rsid w:val="00D4100C"/>
    <w:rsid w:val="00D4165F"/>
    <w:rsid w:val="00D42BBE"/>
    <w:rsid w:val="00D42DBA"/>
    <w:rsid w:val="00D46B55"/>
    <w:rsid w:val="00D46FD3"/>
    <w:rsid w:val="00D52BEC"/>
    <w:rsid w:val="00D53B58"/>
    <w:rsid w:val="00D54BE2"/>
    <w:rsid w:val="00D575E0"/>
    <w:rsid w:val="00D61DC3"/>
    <w:rsid w:val="00D6253F"/>
    <w:rsid w:val="00D63C44"/>
    <w:rsid w:val="00D64289"/>
    <w:rsid w:val="00D64335"/>
    <w:rsid w:val="00D6534B"/>
    <w:rsid w:val="00D667AA"/>
    <w:rsid w:val="00D71193"/>
    <w:rsid w:val="00D71F2E"/>
    <w:rsid w:val="00D7276F"/>
    <w:rsid w:val="00D72966"/>
    <w:rsid w:val="00D7400B"/>
    <w:rsid w:val="00D74011"/>
    <w:rsid w:val="00D768ED"/>
    <w:rsid w:val="00D77B13"/>
    <w:rsid w:val="00D816C5"/>
    <w:rsid w:val="00D8259F"/>
    <w:rsid w:val="00D82955"/>
    <w:rsid w:val="00D84070"/>
    <w:rsid w:val="00D85105"/>
    <w:rsid w:val="00D857CE"/>
    <w:rsid w:val="00D85C51"/>
    <w:rsid w:val="00D923BE"/>
    <w:rsid w:val="00D934E0"/>
    <w:rsid w:val="00D95070"/>
    <w:rsid w:val="00D95294"/>
    <w:rsid w:val="00D96EAB"/>
    <w:rsid w:val="00DA036A"/>
    <w:rsid w:val="00DA1104"/>
    <w:rsid w:val="00DA22FD"/>
    <w:rsid w:val="00DA3705"/>
    <w:rsid w:val="00DA3C4C"/>
    <w:rsid w:val="00DA5C91"/>
    <w:rsid w:val="00DA6572"/>
    <w:rsid w:val="00DA6CC3"/>
    <w:rsid w:val="00DA7247"/>
    <w:rsid w:val="00DB1721"/>
    <w:rsid w:val="00DB1C47"/>
    <w:rsid w:val="00DB2D80"/>
    <w:rsid w:val="00DB42F0"/>
    <w:rsid w:val="00DB62DE"/>
    <w:rsid w:val="00DB6860"/>
    <w:rsid w:val="00DB6A55"/>
    <w:rsid w:val="00DC27D1"/>
    <w:rsid w:val="00DC2AA4"/>
    <w:rsid w:val="00DC408A"/>
    <w:rsid w:val="00DC506C"/>
    <w:rsid w:val="00DC6C1B"/>
    <w:rsid w:val="00DC7D47"/>
    <w:rsid w:val="00DD0652"/>
    <w:rsid w:val="00DD19A5"/>
    <w:rsid w:val="00DD31B7"/>
    <w:rsid w:val="00DD65B1"/>
    <w:rsid w:val="00DD6BE7"/>
    <w:rsid w:val="00DD76C7"/>
    <w:rsid w:val="00DD7A05"/>
    <w:rsid w:val="00DE0605"/>
    <w:rsid w:val="00DE07A7"/>
    <w:rsid w:val="00DE0C02"/>
    <w:rsid w:val="00DE2C3C"/>
    <w:rsid w:val="00DE2EDC"/>
    <w:rsid w:val="00DE4DE4"/>
    <w:rsid w:val="00DE58BF"/>
    <w:rsid w:val="00DE663C"/>
    <w:rsid w:val="00DE78E4"/>
    <w:rsid w:val="00DE7DDF"/>
    <w:rsid w:val="00DF14CD"/>
    <w:rsid w:val="00DF205B"/>
    <w:rsid w:val="00DF2F6D"/>
    <w:rsid w:val="00DF3ECB"/>
    <w:rsid w:val="00DF7437"/>
    <w:rsid w:val="00DF7DDF"/>
    <w:rsid w:val="00E00769"/>
    <w:rsid w:val="00E0089D"/>
    <w:rsid w:val="00E01342"/>
    <w:rsid w:val="00E038B6"/>
    <w:rsid w:val="00E03B78"/>
    <w:rsid w:val="00E04481"/>
    <w:rsid w:val="00E051B7"/>
    <w:rsid w:val="00E0528D"/>
    <w:rsid w:val="00E053C1"/>
    <w:rsid w:val="00E11155"/>
    <w:rsid w:val="00E111EF"/>
    <w:rsid w:val="00E12F50"/>
    <w:rsid w:val="00E143E0"/>
    <w:rsid w:val="00E1517B"/>
    <w:rsid w:val="00E1690D"/>
    <w:rsid w:val="00E16B33"/>
    <w:rsid w:val="00E16D6F"/>
    <w:rsid w:val="00E16D77"/>
    <w:rsid w:val="00E219EF"/>
    <w:rsid w:val="00E225A9"/>
    <w:rsid w:val="00E23731"/>
    <w:rsid w:val="00E2444D"/>
    <w:rsid w:val="00E24983"/>
    <w:rsid w:val="00E249B3"/>
    <w:rsid w:val="00E254BA"/>
    <w:rsid w:val="00E25535"/>
    <w:rsid w:val="00E25E5C"/>
    <w:rsid w:val="00E26404"/>
    <w:rsid w:val="00E26991"/>
    <w:rsid w:val="00E27956"/>
    <w:rsid w:val="00E30439"/>
    <w:rsid w:val="00E33384"/>
    <w:rsid w:val="00E3459F"/>
    <w:rsid w:val="00E35D30"/>
    <w:rsid w:val="00E3764C"/>
    <w:rsid w:val="00E409E2"/>
    <w:rsid w:val="00E410BE"/>
    <w:rsid w:val="00E41FB8"/>
    <w:rsid w:val="00E4266E"/>
    <w:rsid w:val="00E42F6B"/>
    <w:rsid w:val="00E450D6"/>
    <w:rsid w:val="00E4556F"/>
    <w:rsid w:val="00E46F55"/>
    <w:rsid w:val="00E526A1"/>
    <w:rsid w:val="00E52C02"/>
    <w:rsid w:val="00E56D19"/>
    <w:rsid w:val="00E57808"/>
    <w:rsid w:val="00E60B11"/>
    <w:rsid w:val="00E61346"/>
    <w:rsid w:val="00E61A05"/>
    <w:rsid w:val="00E61DB3"/>
    <w:rsid w:val="00E63FF6"/>
    <w:rsid w:val="00E6447A"/>
    <w:rsid w:val="00E64C70"/>
    <w:rsid w:val="00E6749B"/>
    <w:rsid w:val="00E67AFA"/>
    <w:rsid w:val="00E70554"/>
    <w:rsid w:val="00E74D89"/>
    <w:rsid w:val="00E758D9"/>
    <w:rsid w:val="00E76144"/>
    <w:rsid w:val="00E76628"/>
    <w:rsid w:val="00E76928"/>
    <w:rsid w:val="00E77B5B"/>
    <w:rsid w:val="00E82C3A"/>
    <w:rsid w:val="00E82DEA"/>
    <w:rsid w:val="00E830F1"/>
    <w:rsid w:val="00E8528A"/>
    <w:rsid w:val="00E862F9"/>
    <w:rsid w:val="00E8669E"/>
    <w:rsid w:val="00E87B25"/>
    <w:rsid w:val="00E910E2"/>
    <w:rsid w:val="00E92501"/>
    <w:rsid w:val="00E926CB"/>
    <w:rsid w:val="00E95C1E"/>
    <w:rsid w:val="00E976CB"/>
    <w:rsid w:val="00EA006F"/>
    <w:rsid w:val="00EA1595"/>
    <w:rsid w:val="00EA2423"/>
    <w:rsid w:val="00EA3337"/>
    <w:rsid w:val="00EA49C0"/>
    <w:rsid w:val="00EA511A"/>
    <w:rsid w:val="00EA7219"/>
    <w:rsid w:val="00EA7653"/>
    <w:rsid w:val="00EB04D3"/>
    <w:rsid w:val="00EB1235"/>
    <w:rsid w:val="00EB20DC"/>
    <w:rsid w:val="00EB412A"/>
    <w:rsid w:val="00EC008A"/>
    <w:rsid w:val="00EC1C4F"/>
    <w:rsid w:val="00EC20B9"/>
    <w:rsid w:val="00EC2937"/>
    <w:rsid w:val="00EC2FC8"/>
    <w:rsid w:val="00EC3F88"/>
    <w:rsid w:val="00EC61D8"/>
    <w:rsid w:val="00EC625B"/>
    <w:rsid w:val="00EC6F06"/>
    <w:rsid w:val="00EC73D9"/>
    <w:rsid w:val="00ED0B9A"/>
    <w:rsid w:val="00ED1058"/>
    <w:rsid w:val="00ED4187"/>
    <w:rsid w:val="00EE0153"/>
    <w:rsid w:val="00EE3976"/>
    <w:rsid w:val="00EE3D76"/>
    <w:rsid w:val="00EE45C2"/>
    <w:rsid w:val="00EE4634"/>
    <w:rsid w:val="00EF0021"/>
    <w:rsid w:val="00EF0C26"/>
    <w:rsid w:val="00EF25A9"/>
    <w:rsid w:val="00EF58D0"/>
    <w:rsid w:val="00EF7349"/>
    <w:rsid w:val="00F0001A"/>
    <w:rsid w:val="00F0015C"/>
    <w:rsid w:val="00F01491"/>
    <w:rsid w:val="00F01C8A"/>
    <w:rsid w:val="00F02C4D"/>
    <w:rsid w:val="00F037DA"/>
    <w:rsid w:val="00F03901"/>
    <w:rsid w:val="00F04838"/>
    <w:rsid w:val="00F052F4"/>
    <w:rsid w:val="00F06EDD"/>
    <w:rsid w:val="00F0719D"/>
    <w:rsid w:val="00F07450"/>
    <w:rsid w:val="00F07690"/>
    <w:rsid w:val="00F07BB2"/>
    <w:rsid w:val="00F10218"/>
    <w:rsid w:val="00F10F0C"/>
    <w:rsid w:val="00F11A54"/>
    <w:rsid w:val="00F13AF9"/>
    <w:rsid w:val="00F1430A"/>
    <w:rsid w:val="00F14D1F"/>
    <w:rsid w:val="00F1662C"/>
    <w:rsid w:val="00F17469"/>
    <w:rsid w:val="00F1769B"/>
    <w:rsid w:val="00F20565"/>
    <w:rsid w:val="00F2104A"/>
    <w:rsid w:val="00F22361"/>
    <w:rsid w:val="00F2237B"/>
    <w:rsid w:val="00F22442"/>
    <w:rsid w:val="00F22CC2"/>
    <w:rsid w:val="00F236DC"/>
    <w:rsid w:val="00F23CE6"/>
    <w:rsid w:val="00F23FDB"/>
    <w:rsid w:val="00F27474"/>
    <w:rsid w:val="00F27904"/>
    <w:rsid w:val="00F3058F"/>
    <w:rsid w:val="00F3158F"/>
    <w:rsid w:val="00F318C6"/>
    <w:rsid w:val="00F33E53"/>
    <w:rsid w:val="00F341F9"/>
    <w:rsid w:val="00F344A0"/>
    <w:rsid w:val="00F3558C"/>
    <w:rsid w:val="00F359A8"/>
    <w:rsid w:val="00F362FB"/>
    <w:rsid w:val="00F37CE7"/>
    <w:rsid w:val="00F40112"/>
    <w:rsid w:val="00F405EF"/>
    <w:rsid w:val="00F439CF"/>
    <w:rsid w:val="00F5023D"/>
    <w:rsid w:val="00F51CBB"/>
    <w:rsid w:val="00F60207"/>
    <w:rsid w:val="00F60B43"/>
    <w:rsid w:val="00F611B7"/>
    <w:rsid w:val="00F6173C"/>
    <w:rsid w:val="00F62A59"/>
    <w:rsid w:val="00F645BE"/>
    <w:rsid w:val="00F64C17"/>
    <w:rsid w:val="00F6640C"/>
    <w:rsid w:val="00F66587"/>
    <w:rsid w:val="00F67E7A"/>
    <w:rsid w:val="00F702C9"/>
    <w:rsid w:val="00F7142D"/>
    <w:rsid w:val="00F71B2B"/>
    <w:rsid w:val="00F71DBB"/>
    <w:rsid w:val="00F73024"/>
    <w:rsid w:val="00F73E21"/>
    <w:rsid w:val="00F74DB0"/>
    <w:rsid w:val="00F75B53"/>
    <w:rsid w:val="00F77C05"/>
    <w:rsid w:val="00F80166"/>
    <w:rsid w:val="00F80825"/>
    <w:rsid w:val="00F818E1"/>
    <w:rsid w:val="00F86875"/>
    <w:rsid w:val="00F936DF"/>
    <w:rsid w:val="00F937FE"/>
    <w:rsid w:val="00F941AE"/>
    <w:rsid w:val="00F942F7"/>
    <w:rsid w:val="00F94957"/>
    <w:rsid w:val="00F952D8"/>
    <w:rsid w:val="00FA4858"/>
    <w:rsid w:val="00FA4B30"/>
    <w:rsid w:val="00FA4E1A"/>
    <w:rsid w:val="00FA6F51"/>
    <w:rsid w:val="00FB0ED8"/>
    <w:rsid w:val="00FB10A5"/>
    <w:rsid w:val="00FB227A"/>
    <w:rsid w:val="00FB263B"/>
    <w:rsid w:val="00FB2B3C"/>
    <w:rsid w:val="00FB492C"/>
    <w:rsid w:val="00FB51EE"/>
    <w:rsid w:val="00FB5694"/>
    <w:rsid w:val="00FC0E82"/>
    <w:rsid w:val="00FC1575"/>
    <w:rsid w:val="00FC19E9"/>
    <w:rsid w:val="00FC2299"/>
    <w:rsid w:val="00FC317B"/>
    <w:rsid w:val="00FC36B6"/>
    <w:rsid w:val="00FC49E6"/>
    <w:rsid w:val="00FC5E01"/>
    <w:rsid w:val="00FD3138"/>
    <w:rsid w:val="00FD5862"/>
    <w:rsid w:val="00FD5C5C"/>
    <w:rsid w:val="00FD5CEA"/>
    <w:rsid w:val="00FD7581"/>
    <w:rsid w:val="00FE0E6A"/>
    <w:rsid w:val="00FE16F9"/>
    <w:rsid w:val="00FE2A33"/>
    <w:rsid w:val="00FE417F"/>
    <w:rsid w:val="00FE57BC"/>
    <w:rsid w:val="00FE582D"/>
    <w:rsid w:val="00FE746A"/>
    <w:rsid w:val="00FF1453"/>
    <w:rsid w:val="00FF21DB"/>
    <w:rsid w:val="00FF3663"/>
    <w:rsid w:val="00FF489D"/>
    <w:rsid w:val="00FF61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CFD995-06A3-44E3-A19C-109E67C1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BF"/>
  </w:style>
  <w:style w:type="paragraph" w:styleId="Heading8">
    <w:name w:val="heading 8"/>
    <w:basedOn w:val="Normal"/>
    <w:next w:val="Normal"/>
    <w:link w:val="Heading8Char"/>
    <w:uiPriority w:val="9"/>
    <w:unhideWhenUsed/>
    <w:qFormat/>
    <w:rsid w:val="00431884"/>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2BF"/>
    <w:rPr>
      <w:color w:val="0000FF" w:themeColor="hyperlink"/>
      <w:u w:val="single"/>
    </w:rPr>
  </w:style>
  <w:style w:type="table" w:styleId="TableGrid">
    <w:name w:val="Table Grid"/>
    <w:basedOn w:val="TableNormal"/>
    <w:uiPriority w:val="59"/>
    <w:rsid w:val="00107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1072BF"/>
    <w:pPr>
      <w:tabs>
        <w:tab w:val="right" w:leader="dot" w:pos="7380"/>
        <w:tab w:val="right" w:pos="7920"/>
      </w:tabs>
      <w:spacing w:after="0" w:line="36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1072BF"/>
    <w:rPr>
      <w:rFonts w:ascii="Arial" w:eastAsia="Times New Roman" w:hAnsi="Arial" w:cs="Arial"/>
      <w:sz w:val="24"/>
      <w:szCs w:val="24"/>
    </w:rPr>
  </w:style>
  <w:style w:type="paragraph" w:styleId="ListParagraph">
    <w:name w:val="List Paragraph"/>
    <w:basedOn w:val="Normal"/>
    <w:uiPriority w:val="34"/>
    <w:qFormat/>
    <w:rsid w:val="001072BF"/>
    <w:pPr>
      <w:spacing w:after="0" w:line="240" w:lineRule="auto"/>
      <w:ind w:left="720"/>
      <w:contextualSpacing/>
    </w:pPr>
    <w:rPr>
      <w:lang w:val="id-ID"/>
    </w:rPr>
  </w:style>
  <w:style w:type="paragraph" w:styleId="BodyTextIndent2">
    <w:name w:val="Body Text Indent 2"/>
    <w:basedOn w:val="Normal"/>
    <w:link w:val="BodyTextIndent2Char"/>
    <w:uiPriority w:val="99"/>
    <w:unhideWhenUsed/>
    <w:rsid w:val="001072BF"/>
    <w:pPr>
      <w:spacing w:after="120" w:line="480" w:lineRule="auto"/>
      <w:ind w:left="360"/>
    </w:pPr>
  </w:style>
  <w:style w:type="character" w:customStyle="1" w:styleId="BodyTextIndent2Char">
    <w:name w:val="Body Text Indent 2 Char"/>
    <w:basedOn w:val="DefaultParagraphFont"/>
    <w:link w:val="BodyTextIndent2"/>
    <w:uiPriority w:val="99"/>
    <w:rsid w:val="001072BF"/>
  </w:style>
  <w:style w:type="paragraph" w:styleId="BodyTextIndent">
    <w:name w:val="Body Text Indent"/>
    <w:basedOn w:val="Normal"/>
    <w:link w:val="BodyTextIndentChar"/>
    <w:uiPriority w:val="99"/>
    <w:unhideWhenUsed/>
    <w:rsid w:val="003E3F2A"/>
    <w:pPr>
      <w:spacing w:after="120"/>
      <w:ind w:left="360"/>
    </w:pPr>
  </w:style>
  <w:style w:type="character" w:customStyle="1" w:styleId="BodyTextIndentChar">
    <w:name w:val="Body Text Indent Char"/>
    <w:basedOn w:val="DefaultParagraphFont"/>
    <w:link w:val="BodyTextIndent"/>
    <w:uiPriority w:val="99"/>
    <w:rsid w:val="003E3F2A"/>
  </w:style>
  <w:style w:type="paragraph" w:styleId="Subtitle">
    <w:name w:val="Subtitle"/>
    <w:basedOn w:val="Normal"/>
    <w:link w:val="SubtitleChar"/>
    <w:qFormat/>
    <w:rsid w:val="001C1511"/>
    <w:pPr>
      <w:spacing w:after="0" w:line="240" w:lineRule="auto"/>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1C1511"/>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431884"/>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43188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31884"/>
    <w:rPr>
      <w:rFonts w:ascii="Times New Roman" w:eastAsia="Times New Roman" w:hAnsi="Times New Roman" w:cs="Times New Roman"/>
      <w:sz w:val="20"/>
      <w:szCs w:val="20"/>
    </w:rPr>
  </w:style>
  <w:style w:type="paragraph" w:styleId="Title">
    <w:name w:val="Title"/>
    <w:basedOn w:val="Normal"/>
    <w:link w:val="TitleChar"/>
    <w:qFormat/>
    <w:rsid w:val="009E070E"/>
    <w:pPr>
      <w:spacing w:after="0" w:line="240" w:lineRule="auto"/>
      <w:jc w:val="center"/>
    </w:pPr>
    <w:rPr>
      <w:rFonts w:ascii="Times New Roman" w:eastAsia="Times New Roman" w:hAnsi="Times New Roman" w:cs="Arial"/>
      <w:noProof/>
      <w:sz w:val="36"/>
      <w:szCs w:val="20"/>
    </w:rPr>
  </w:style>
  <w:style w:type="character" w:customStyle="1" w:styleId="TitleChar">
    <w:name w:val="Title Char"/>
    <w:basedOn w:val="DefaultParagraphFont"/>
    <w:link w:val="Title"/>
    <w:rsid w:val="009E070E"/>
    <w:rPr>
      <w:rFonts w:ascii="Times New Roman" w:eastAsia="Times New Roman" w:hAnsi="Times New Roman" w:cs="Arial"/>
      <w:noProof/>
      <w:sz w:val="36"/>
      <w:szCs w:val="20"/>
    </w:rPr>
  </w:style>
  <w:style w:type="paragraph" w:styleId="BodyTextIndent3">
    <w:name w:val="Body Text Indent 3"/>
    <w:basedOn w:val="Normal"/>
    <w:link w:val="BodyTextIndent3Char"/>
    <w:uiPriority w:val="99"/>
    <w:unhideWhenUsed/>
    <w:rsid w:val="009E070E"/>
    <w:pPr>
      <w:spacing w:after="120"/>
      <w:ind w:left="360"/>
    </w:pPr>
    <w:rPr>
      <w:sz w:val="16"/>
      <w:szCs w:val="16"/>
    </w:rPr>
  </w:style>
  <w:style w:type="character" w:customStyle="1" w:styleId="BodyTextIndent3Char">
    <w:name w:val="Body Text Indent 3 Char"/>
    <w:basedOn w:val="DefaultParagraphFont"/>
    <w:link w:val="BodyTextIndent3"/>
    <w:uiPriority w:val="99"/>
    <w:rsid w:val="009E070E"/>
    <w:rPr>
      <w:sz w:val="16"/>
      <w:szCs w:val="16"/>
    </w:rPr>
  </w:style>
  <w:style w:type="paragraph" w:styleId="BlockText">
    <w:name w:val="Block Text"/>
    <w:basedOn w:val="Normal"/>
    <w:rsid w:val="00E26404"/>
    <w:pPr>
      <w:spacing w:after="0" w:line="240" w:lineRule="auto"/>
      <w:ind w:left="1276" w:right="992" w:hanging="567"/>
    </w:pPr>
    <w:rPr>
      <w:rFonts w:ascii="Times New Roman" w:eastAsia="Times New Roman" w:hAnsi="Times New Roman" w:cs="Times New Roman"/>
      <w:sz w:val="20"/>
      <w:szCs w:val="20"/>
    </w:rPr>
  </w:style>
  <w:style w:type="character" w:styleId="Emphasis">
    <w:name w:val="Emphasis"/>
    <w:basedOn w:val="DefaultParagraphFont"/>
    <w:uiPriority w:val="20"/>
    <w:qFormat/>
    <w:rsid w:val="0092754F"/>
    <w:rPr>
      <w:i/>
      <w:iCs/>
    </w:rPr>
  </w:style>
  <w:style w:type="character" w:customStyle="1" w:styleId="fullpost">
    <w:name w:val="fullpost"/>
    <w:basedOn w:val="DefaultParagraphFont"/>
    <w:rsid w:val="00AA6F08"/>
    <w:rPr>
      <w:rFonts w:cs="Times New Roman"/>
    </w:rPr>
  </w:style>
  <w:style w:type="paragraph" w:styleId="BalloonText">
    <w:name w:val="Balloon Text"/>
    <w:basedOn w:val="Normal"/>
    <w:link w:val="BalloonTextChar"/>
    <w:uiPriority w:val="99"/>
    <w:semiHidden/>
    <w:unhideWhenUsed/>
    <w:rsid w:val="007B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22A"/>
    <w:rPr>
      <w:rFonts w:ascii="Tahoma" w:hAnsi="Tahoma" w:cs="Tahoma"/>
      <w:sz w:val="16"/>
      <w:szCs w:val="16"/>
    </w:rPr>
  </w:style>
  <w:style w:type="paragraph" w:styleId="Footer">
    <w:name w:val="footer"/>
    <w:basedOn w:val="Normal"/>
    <w:link w:val="FooterChar"/>
    <w:uiPriority w:val="99"/>
    <w:unhideWhenUsed/>
    <w:rsid w:val="00124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Sangat Baik </c:v>
                </c:pt>
              </c:strCache>
            </c:strRef>
          </c:tx>
          <c:invertIfNegative val="0"/>
          <c:cat>
            <c:strRef>
              <c:f>Sheet1!$A$2:$A$5</c:f>
              <c:strCache>
                <c:ptCount val="3"/>
                <c:pt idx="0">
                  <c:v>Siklus I</c:v>
                </c:pt>
                <c:pt idx="1">
                  <c:v>Siklus II</c:v>
                </c:pt>
                <c:pt idx="2">
                  <c:v>Siklus III</c:v>
                </c:pt>
              </c:strCache>
            </c:strRef>
          </c:cat>
          <c:val>
            <c:numRef>
              <c:f>Sheet1!$B$2:$B$5</c:f>
              <c:numCache>
                <c:formatCode>General</c:formatCode>
                <c:ptCount val="4"/>
                <c:pt idx="0">
                  <c:v>13.3</c:v>
                </c:pt>
                <c:pt idx="1">
                  <c:v>40</c:v>
                </c:pt>
                <c:pt idx="2">
                  <c:v>60</c:v>
                </c:pt>
              </c:numCache>
            </c:numRef>
          </c:val>
          <c:extLst>
            <c:ext xmlns:c16="http://schemas.microsoft.com/office/drawing/2014/chart" uri="{C3380CC4-5D6E-409C-BE32-E72D297353CC}">
              <c16:uniqueId val="{00000000-C417-4206-A8DD-8E9275945FB3}"/>
            </c:ext>
          </c:extLst>
        </c:ser>
        <c:ser>
          <c:idx val="1"/>
          <c:order val="1"/>
          <c:tx>
            <c:strRef>
              <c:f>Sheet1!$C$1</c:f>
              <c:strCache>
                <c:ptCount val="1"/>
                <c:pt idx="0">
                  <c:v>baik</c:v>
                </c:pt>
              </c:strCache>
            </c:strRef>
          </c:tx>
          <c:invertIfNegative val="0"/>
          <c:cat>
            <c:strRef>
              <c:f>Sheet1!$A$2:$A$5</c:f>
              <c:strCache>
                <c:ptCount val="3"/>
                <c:pt idx="0">
                  <c:v>Siklus I</c:v>
                </c:pt>
                <c:pt idx="1">
                  <c:v>Siklus II</c:v>
                </c:pt>
                <c:pt idx="2">
                  <c:v>Siklus III</c:v>
                </c:pt>
              </c:strCache>
            </c:strRef>
          </c:cat>
          <c:val>
            <c:numRef>
              <c:f>Sheet1!$C$2:$C$5</c:f>
              <c:numCache>
                <c:formatCode>General</c:formatCode>
                <c:ptCount val="4"/>
                <c:pt idx="0">
                  <c:v>40</c:v>
                </c:pt>
                <c:pt idx="1">
                  <c:v>46.7</c:v>
                </c:pt>
                <c:pt idx="2">
                  <c:v>40</c:v>
                </c:pt>
              </c:numCache>
            </c:numRef>
          </c:val>
          <c:extLst>
            <c:ext xmlns:c16="http://schemas.microsoft.com/office/drawing/2014/chart" uri="{C3380CC4-5D6E-409C-BE32-E72D297353CC}">
              <c16:uniqueId val="{00000001-C417-4206-A8DD-8E9275945FB3}"/>
            </c:ext>
          </c:extLst>
        </c:ser>
        <c:ser>
          <c:idx val="2"/>
          <c:order val="2"/>
          <c:tx>
            <c:strRef>
              <c:f>Sheet1!$D$1</c:f>
              <c:strCache>
                <c:ptCount val="1"/>
                <c:pt idx="0">
                  <c:v>Cukup Baik</c:v>
                </c:pt>
              </c:strCache>
            </c:strRef>
          </c:tx>
          <c:invertIfNegative val="0"/>
          <c:cat>
            <c:strRef>
              <c:f>Sheet1!$A$2:$A$5</c:f>
              <c:strCache>
                <c:ptCount val="3"/>
                <c:pt idx="0">
                  <c:v>Siklus I</c:v>
                </c:pt>
                <c:pt idx="1">
                  <c:v>Siklus II</c:v>
                </c:pt>
                <c:pt idx="2">
                  <c:v>Siklus III</c:v>
                </c:pt>
              </c:strCache>
            </c:strRef>
          </c:cat>
          <c:val>
            <c:numRef>
              <c:f>Sheet1!$D$2:$D$5</c:f>
              <c:numCache>
                <c:formatCode>General</c:formatCode>
                <c:ptCount val="4"/>
                <c:pt idx="0">
                  <c:v>40</c:v>
                </c:pt>
                <c:pt idx="1">
                  <c:v>13.3</c:v>
                </c:pt>
                <c:pt idx="2">
                  <c:v>0</c:v>
                </c:pt>
              </c:numCache>
            </c:numRef>
          </c:val>
          <c:extLst>
            <c:ext xmlns:c16="http://schemas.microsoft.com/office/drawing/2014/chart" uri="{C3380CC4-5D6E-409C-BE32-E72D297353CC}">
              <c16:uniqueId val="{00000002-C417-4206-A8DD-8E9275945FB3}"/>
            </c:ext>
          </c:extLst>
        </c:ser>
        <c:ser>
          <c:idx val="3"/>
          <c:order val="3"/>
          <c:tx>
            <c:strRef>
              <c:f>Sheet1!$E$1</c:f>
              <c:strCache>
                <c:ptCount val="1"/>
                <c:pt idx="0">
                  <c:v>Kurang Baik</c:v>
                </c:pt>
              </c:strCache>
            </c:strRef>
          </c:tx>
          <c:invertIfNegative val="0"/>
          <c:cat>
            <c:strRef>
              <c:f>Sheet1!$A$2:$A$5</c:f>
              <c:strCache>
                <c:ptCount val="3"/>
                <c:pt idx="0">
                  <c:v>Siklus I</c:v>
                </c:pt>
                <c:pt idx="1">
                  <c:v>Siklus II</c:v>
                </c:pt>
                <c:pt idx="2">
                  <c:v>Siklus III</c:v>
                </c:pt>
              </c:strCache>
            </c:strRef>
          </c:cat>
          <c:val>
            <c:numRef>
              <c:f>Sheet1!$E$2:$E$5</c:f>
              <c:numCache>
                <c:formatCode>General</c:formatCode>
                <c:ptCount val="4"/>
                <c:pt idx="0">
                  <c:v>6.7</c:v>
                </c:pt>
                <c:pt idx="1">
                  <c:v>0</c:v>
                </c:pt>
                <c:pt idx="2">
                  <c:v>0</c:v>
                </c:pt>
              </c:numCache>
            </c:numRef>
          </c:val>
          <c:extLst>
            <c:ext xmlns:c16="http://schemas.microsoft.com/office/drawing/2014/chart" uri="{C3380CC4-5D6E-409C-BE32-E72D297353CC}">
              <c16:uniqueId val="{00000003-C417-4206-A8DD-8E9275945FB3}"/>
            </c:ext>
          </c:extLst>
        </c:ser>
        <c:dLbls>
          <c:showLegendKey val="0"/>
          <c:showVal val="0"/>
          <c:showCatName val="0"/>
          <c:showSerName val="0"/>
          <c:showPercent val="0"/>
          <c:showBubbleSize val="0"/>
        </c:dLbls>
        <c:gapWidth val="150"/>
        <c:axId val="108147072"/>
        <c:axId val="108148608"/>
      </c:barChart>
      <c:catAx>
        <c:axId val="108147072"/>
        <c:scaling>
          <c:orientation val="minMax"/>
        </c:scaling>
        <c:delete val="0"/>
        <c:axPos val="b"/>
        <c:numFmt formatCode="General" sourceLinked="0"/>
        <c:majorTickMark val="out"/>
        <c:minorTickMark val="none"/>
        <c:tickLblPos val="nextTo"/>
        <c:crossAx val="108148608"/>
        <c:crosses val="autoZero"/>
        <c:auto val="1"/>
        <c:lblAlgn val="ctr"/>
        <c:lblOffset val="100"/>
        <c:noMultiLvlLbl val="0"/>
      </c:catAx>
      <c:valAx>
        <c:axId val="108148608"/>
        <c:scaling>
          <c:orientation val="minMax"/>
        </c:scaling>
        <c:delete val="0"/>
        <c:axPos val="l"/>
        <c:majorGridlines/>
        <c:numFmt formatCode="General" sourceLinked="1"/>
        <c:majorTickMark val="out"/>
        <c:minorTickMark val="none"/>
        <c:tickLblPos val="nextTo"/>
        <c:crossAx val="1081470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Sanga Baik</c:v>
                </c:pt>
              </c:strCache>
            </c:strRef>
          </c:tx>
          <c:invertIfNegative val="0"/>
          <c:cat>
            <c:strRef>
              <c:f>Sheet1!$A$2:$A$5</c:f>
              <c:strCache>
                <c:ptCount val="3"/>
                <c:pt idx="0">
                  <c:v>Siklus I</c:v>
                </c:pt>
                <c:pt idx="1">
                  <c:v>Siklus II</c:v>
                </c:pt>
                <c:pt idx="2">
                  <c:v>Siklus III</c:v>
                </c:pt>
              </c:strCache>
            </c:strRef>
          </c:cat>
          <c:val>
            <c:numRef>
              <c:f>Sheet1!$B$2:$B$5</c:f>
              <c:numCache>
                <c:formatCode>General</c:formatCode>
                <c:ptCount val="4"/>
                <c:pt idx="0">
                  <c:v>0</c:v>
                </c:pt>
                <c:pt idx="1">
                  <c:v>30</c:v>
                </c:pt>
                <c:pt idx="2">
                  <c:v>60</c:v>
                </c:pt>
              </c:numCache>
            </c:numRef>
          </c:val>
          <c:extLst>
            <c:ext xmlns:c16="http://schemas.microsoft.com/office/drawing/2014/chart" uri="{C3380CC4-5D6E-409C-BE32-E72D297353CC}">
              <c16:uniqueId val="{00000000-B6EE-4462-99CF-7931C3C49346}"/>
            </c:ext>
          </c:extLst>
        </c:ser>
        <c:ser>
          <c:idx val="1"/>
          <c:order val="1"/>
          <c:tx>
            <c:strRef>
              <c:f>Sheet1!$C$1</c:f>
              <c:strCache>
                <c:ptCount val="1"/>
                <c:pt idx="0">
                  <c:v>Baik</c:v>
                </c:pt>
              </c:strCache>
            </c:strRef>
          </c:tx>
          <c:invertIfNegative val="0"/>
          <c:cat>
            <c:strRef>
              <c:f>Sheet1!$A$2:$A$5</c:f>
              <c:strCache>
                <c:ptCount val="3"/>
                <c:pt idx="0">
                  <c:v>Siklus I</c:v>
                </c:pt>
                <c:pt idx="1">
                  <c:v>Siklus II</c:v>
                </c:pt>
                <c:pt idx="2">
                  <c:v>Siklus III</c:v>
                </c:pt>
              </c:strCache>
            </c:strRef>
          </c:cat>
          <c:val>
            <c:numRef>
              <c:f>Sheet1!$C$2:$C$5</c:f>
              <c:numCache>
                <c:formatCode>General</c:formatCode>
                <c:ptCount val="4"/>
                <c:pt idx="0">
                  <c:v>30</c:v>
                </c:pt>
                <c:pt idx="1">
                  <c:v>40</c:v>
                </c:pt>
                <c:pt idx="2">
                  <c:v>40</c:v>
                </c:pt>
              </c:numCache>
            </c:numRef>
          </c:val>
          <c:extLst>
            <c:ext xmlns:c16="http://schemas.microsoft.com/office/drawing/2014/chart" uri="{C3380CC4-5D6E-409C-BE32-E72D297353CC}">
              <c16:uniqueId val="{00000001-B6EE-4462-99CF-7931C3C49346}"/>
            </c:ext>
          </c:extLst>
        </c:ser>
        <c:ser>
          <c:idx val="2"/>
          <c:order val="2"/>
          <c:tx>
            <c:strRef>
              <c:f>Sheet1!$D$1</c:f>
              <c:strCache>
                <c:ptCount val="1"/>
                <c:pt idx="0">
                  <c:v>Cukup Baik</c:v>
                </c:pt>
              </c:strCache>
            </c:strRef>
          </c:tx>
          <c:invertIfNegative val="0"/>
          <c:cat>
            <c:strRef>
              <c:f>Sheet1!$A$2:$A$5</c:f>
              <c:strCache>
                <c:ptCount val="3"/>
                <c:pt idx="0">
                  <c:v>Siklus I</c:v>
                </c:pt>
                <c:pt idx="1">
                  <c:v>Siklus II</c:v>
                </c:pt>
                <c:pt idx="2">
                  <c:v>Siklus III</c:v>
                </c:pt>
              </c:strCache>
            </c:strRef>
          </c:cat>
          <c:val>
            <c:numRef>
              <c:f>Sheet1!$D$2:$D$5</c:f>
              <c:numCache>
                <c:formatCode>General</c:formatCode>
                <c:ptCount val="4"/>
                <c:pt idx="0">
                  <c:v>60</c:v>
                </c:pt>
                <c:pt idx="1">
                  <c:v>30</c:v>
                </c:pt>
                <c:pt idx="2">
                  <c:v>0</c:v>
                </c:pt>
              </c:numCache>
            </c:numRef>
          </c:val>
          <c:extLst>
            <c:ext xmlns:c16="http://schemas.microsoft.com/office/drawing/2014/chart" uri="{C3380CC4-5D6E-409C-BE32-E72D297353CC}">
              <c16:uniqueId val="{00000002-B6EE-4462-99CF-7931C3C49346}"/>
            </c:ext>
          </c:extLst>
        </c:ser>
        <c:ser>
          <c:idx val="3"/>
          <c:order val="3"/>
          <c:tx>
            <c:strRef>
              <c:f>Sheet1!$E$1</c:f>
              <c:strCache>
                <c:ptCount val="1"/>
                <c:pt idx="0">
                  <c:v>Kurang Baik</c:v>
                </c:pt>
              </c:strCache>
            </c:strRef>
          </c:tx>
          <c:invertIfNegative val="0"/>
          <c:cat>
            <c:strRef>
              <c:f>Sheet1!$A$2:$A$5</c:f>
              <c:strCache>
                <c:ptCount val="3"/>
                <c:pt idx="0">
                  <c:v>Siklus I</c:v>
                </c:pt>
                <c:pt idx="1">
                  <c:v>Siklus II</c:v>
                </c:pt>
                <c:pt idx="2">
                  <c:v>Siklus III</c:v>
                </c:pt>
              </c:strCache>
            </c:strRef>
          </c:cat>
          <c:val>
            <c:numRef>
              <c:f>Sheet1!$E$2:$E$5</c:f>
              <c:numCache>
                <c:formatCode>General</c:formatCode>
                <c:ptCount val="4"/>
                <c:pt idx="0">
                  <c:v>10</c:v>
                </c:pt>
                <c:pt idx="1">
                  <c:v>0</c:v>
                </c:pt>
              </c:numCache>
            </c:numRef>
          </c:val>
          <c:extLst>
            <c:ext xmlns:c16="http://schemas.microsoft.com/office/drawing/2014/chart" uri="{C3380CC4-5D6E-409C-BE32-E72D297353CC}">
              <c16:uniqueId val="{00000003-B6EE-4462-99CF-7931C3C49346}"/>
            </c:ext>
          </c:extLst>
        </c:ser>
        <c:dLbls>
          <c:showLegendKey val="0"/>
          <c:showVal val="0"/>
          <c:showCatName val="0"/>
          <c:showSerName val="0"/>
          <c:showPercent val="0"/>
          <c:showBubbleSize val="0"/>
        </c:dLbls>
        <c:gapWidth val="150"/>
        <c:axId val="110903680"/>
        <c:axId val="110905600"/>
      </c:barChart>
      <c:catAx>
        <c:axId val="110903680"/>
        <c:scaling>
          <c:orientation val="minMax"/>
        </c:scaling>
        <c:delete val="0"/>
        <c:axPos val="b"/>
        <c:numFmt formatCode="General" sourceLinked="0"/>
        <c:majorTickMark val="out"/>
        <c:minorTickMark val="none"/>
        <c:tickLblPos val="nextTo"/>
        <c:crossAx val="110905600"/>
        <c:crosses val="autoZero"/>
        <c:auto val="1"/>
        <c:lblAlgn val="ctr"/>
        <c:lblOffset val="100"/>
        <c:noMultiLvlLbl val="0"/>
      </c:catAx>
      <c:valAx>
        <c:axId val="110905600"/>
        <c:scaling>
          <c:orientation val="minMax"/>
        </c:scaling>
        <c:delete val="0"/>
        <c:axPos val="l"/>
        <c:majorGridlines/>
        <c:numFmt formatCode="General" sourceLinked="1"/>
        <c:majorTickMark val="out"/>
        <c:minorTickMark val="none"/>
        <c:tickLblPos val="nextTo"/>
        <c:crossAx val="1109036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Pretes</c:v>
                </c:pt>
              </c:strCache>
            </c:strRef>
          </c:tx>
          <c:invertIfNegative val="0"/>
          <c:cat>
            <c:strRef>
              <c:f>Sheet1!$A$2:$A$5</c:f>
              <c:strCache>
                <c:ptCount val="4"/>
                <c:pt idx="0">
                  <c:v>Nilai tertinggi</c:v>
                </c:pt>
                <c:pt idx="1">
                  <c:v>Nilai terendah</c:v>
                </c:pt>
                <c:pt idx="2">
                  <c:v>Rata-rata</c:v>
                </c:pt>
                <c:pt idx="3">
                  <c:v>jumlah tuntas</c:v>
                </c:pt>
              </c:strCache>
            </c:strRef>
          </c:cat>
          <c:val>
            <c:numRef>
              <c:f>Sheet1!$B$2:$B$5</c:f>
              <c:numCache>
                <c:formatCode>General</c:formatCode>
                <c:ptCount val="4"/>
                <c:pt idx="0">
                  <c:v>80</c:v>
                </c:pt>
                <c:pt idx="1">
                  <c:v>40</c:v>
                </c:pt>
                <c:pt idx="2">
                  <c:v>63.2</c:v>
                </c:pt>
                <c:pt idx="3">
                  <c:v>68.2</c:v>
                </c:pt>
              </c:numCache>
            </c:numRef>
          </c:val>
          <c:extLst>
            <c:ext xmlns:c16="http://schemas.microsoft.com/office/drawing/2014/chart" uri="{C3380CC4-5D6E-409C-BE32-E72D297353CC}">
              <c16:uniqueId val="{00000000-4579-4A40-A4F9-75C38BAE5644}"/>
            </c:ext>
          </c:extLst>
        </c:ser>
        <c:ser>
          <c:idx val="1"/>
          <c:order val="1"/>
          <c:tx>
            <c:strRef>
              <c:f>Sheet1!$C$1</c:f>
              <c:strCache>
                <c:ptCount val="1"/>
                <c:pt idx="0">
                  <c:v>Postes</c:v>
                </c:pt>
              </c:strCache>
            </c:strRef>
          </c:tx>
          <c:invertIfNegative val="0"/>
          <c:cat>
            <c:strRef>
              <c:f>Sheet1!$A$2:$A$5</c:f>
              <c:strCache>
                <c:ptCount val="4"/>
                <c:pt idx="0">
                  <c:v>Nilai tertinggi</c:v>
                </c:pt>
                <c:pt idx="1">
                  <c:v>Nilai terendah</c:v>
                </c:pt>
                <c:pt idx="2">
                  <c:v>Rata-rata</c:v>
                </c:pt>
                <c:pt idx="3">
                  <c:v>jumlah tuntas</c:v>
                </c:pt>
              </c:strCache>
            </c:strRef>
          </c:cat>
          <c:val>
            <c:numRef>
              <c:f>Sheet1!$C$2:$C$5</c:f>
              <c:numCache>
                <c:formatCode>General</c:formatCode>
                <c:ptCount val="4"/>
                <c:pt idx="0">
                  <c:v>100</c:v>
                </c:pt>
                <c:pt idx="1">
                  <c:v>50</c:v>
                </c:pt>
                <c:pt idx="2">
                  <c:v>76.8</c:v>
                </c:pt>
                <c:pt idx="3">
                  <c:v>2.8</c:v>
                </c:pt>
              </c:numCache>
            </c:numRef>
          </c:val>
          <c:extLst>
            <c:ext xmlns:c16="http://schemas.microsoft.com/office/drawing/2014/chart" uri="{C3380CC4-5D6E-409C-BE32-E72D297353CC}">
              <c16:uniqueId val="{00000001-4579-4A40-A4F9-75C38BAE5644}"/>
            </c:ext>
          </c:extLst>
        </c:ser>
        <c:ser>
          <c:idx val="2"/>
          <c:order val="2"/>
          <c:tx>
            <c:strRef>
              <c:f>Sheet1!$D$1</c:f>
              <c:strCache>
                <c:ptCount val="1"/>
                <c:pt idx="0">
                  <c:v>Column1</c:v>
                </c:pt>
              </c:strCache>
            </c:strRef>
          </c:tx>
          <c:invertIfNegative val="0"/>
          <c:cat>
            <c:strRef>
              <c:f>Sheet1!$A$2:$A$5</c:f>
              <c:strCache>
                <c:ptCount val="4"/>
                <c:pt idx="0">
                  <c:v>Nilai tertinggi</c:v>
                </c:pt>
                <c:pt idx="1">
                  <c:v>Nilai terendah</c:v>
                </c:pt>
                <c:pt idx="2">
                  <c:v>Rata-rata</c:v>
                </c:pt>
                <c:pt idx="3">
                  <c:v>jumlah tuntas</c:v>
                </c:pt>
              </c:strCache>
            </c:strRef>
          </c:cat>
          <c:val>
            <c:numRef>
              <c:f>Sheet1!$D$2:$D$5</c:f>
              <c:numCache>
                <c:formatCode>General</c:formatCode>
                <c:ptCount val="4"/>
              </c:numCache>
            </c:numRef>
          </c:val>
          <c:extLst>
            <c:ext xmlns:c16="http://schemas.microsoft.com/office/drawing/2014/chart" uri="{C3380CC4-5D6E-409C-BE32-E72D297353CC}">
              <c16:uniqueId val="{00000002-4579-4A40-A4F9-75C38BAE5644}"/>
            </c:ext>
          </c:extLst>
        </c:ser>
        <c:dLbls>
          <c:showLegendKey val="0"/>
          <c:showVal val="0"/>
          <c:showCatName val="0"/>
          <c:showSerName val="0"/>
          <c:showPercent val="0"/>
          <c:showBubbleSize val="0"/>
        </c:dLbls>
        <c:gapWidth val="150"/>
        <c:axId val="108189952"/>
        <c:axId val="108195840"/>
      </c:barChart>
      <c:catAx>
        <c:axId val="108189952"/>
        <c:scaling>
          <c:orientation val="minMax"/>
        </c:scaling>
        <c:delete val="0"/>
        <c:axPos val="b"/>
        <c:numFmt formatCode="General" sourceLinked="0"/>
        <c:majorTickMark val="out"/>
        <c:minorTickMark val="none"/>
        <c:tickLblPos val="nextTo"/>
        <c:crossAx val="108195840"/>
        <c:crosses val="autoZero"/>
        <c:auto val="1"/>
        <c:lblAlgn val="ctr"/>
        <c:lblOffset val="100"/>
        <c:noMultiLvlLbl val="0"/>
      </c:catAx>
      <c:valAx>
        <c:axId val="108195840"/>
        <c:scaling>
          <c:orientation val="minMax"/>
        </c:scaling>
        <c:delete val="0"/>
        <c:axPos val="l"/>
        <c:majorGridlines/>
        <c:numFmt formatCode="General" sourceLinked="1"/>
        <c:majorTickMark val="out"/>
        <c:minorTickMark val="none"/>
        <c:tickLblPos val="nextTo"/>
        <c:crossAx val="1081899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Tambakan</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Dadang Kadir</dc:creator>
  <cp:keywords/>
  <dc:description/>
  <cp:lastModifiedBy>Windows User</cp:lastModifiedBy>
  <cp:revision>2</cp:revision>
  <cp:lastPrinted>2018-11-01T06:53:00Z</cp:lastPrinted>
  <dcterms:created xsi:type="dcterms:W3CDTF">2020-10-26T06:36:00Z</dcterms:created>
  <dcterms:modified xsi:type="dcterms:W3CDTF">2020-10-26T06:36:00Z</dcterms:modified>
</cp:coreProperties>
</file>